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ED3" w:rsidRPr="00E26135" w:rsidRDefault="002A4ED3" w:rsidP="002A4ED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26135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FC378E" w:rsidRPr="00FC378E" w:rsidRDefault="00FC378E" w:rsidP="00FC378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FC378E">
        <w:rPr>
          <w:rFonts w:ascii="Times New Roman" w:hAnsi="Times New Roman" w:cs="Times New Roman"/>
          <w:sz w:val="26"/>
          <w:szCs w:val="26"/>
        </w:rPr>
        <w:t>с</w:t>
      </w:r>
      <w:r w:rsidR="002A4ED3" w:rsidRPr="00FC378E">
        <w:rPr>
          <w:rFonts w:ascii="Times New Roman" w:hAnsi="Times New Roman" w:cs="Times New Roman"/>
          <w:sz w:val="26"/>
          <w:szCs w:val="26"/>
        </w:rPr>
        <w:t xml:space="preserve">пециалиста «старшей» группы должностей отдела внутреннего аудита </w:t>
      </w:r>
      <w:r w:rsidRPr="00FC378E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</w:p>
    <w:p w:rsidR="002A4ED3" w:rsidRPr="00FC378E" w:rsidRDefault="00FC378E" w:rsidP="00FC378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C378E">
        <w:rPr>
          <w:rFonts w:ascii="Times New Roman" w:hAnsi="Times New Roman" w:cs="Times New Roman"/>
          <w:b w:val="0"/>
          <w:sz w:val="26"/>
          <w:szCs w:val="26"/>
        </w:rPr>
        <w:t>по Северо-Западному федеральному округу</w:t>
      </w:r>
    </w:p>
    <w:p w:rsidR="00274E5E" w:rsidRPr="00F8322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2A4ED3">
        <w:rPr>
          <w:rFonts w:ascii="Times New Roman" w:hAnsi="Times New Roman" w:cs="Times New Roman"/>
          <w:sz w:val="28"/>
          <w:szCs w:val="28"/>
        </w:rPr>
        <w:t>специалиста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8D35E4">
        <w:rPr>
          <w:rFonts w:ascii="Times New Roman" w:hAnsi="Times New Roman" w:cs="Times New Roman"/>
          <w:sz w:val="28"/>
          <w:szCs w:val="28"/>
        </w:rPr>
        <w:t>внутреннего аудита</w:t>
      </w:r>
      <w:r w:rsidRPr="005C6AD2">
        <w:rPr>
          <w:rFonts w:ascii="Times New Roman" w:hAnsi="Times New Roman" w:cs="Times New Roman"/>
          <w:sz w:val="28"/>
          <w:szCs w:val="28"/>
        </w:rPr>
        <w:t xml:space="preserve"> Межрегиональной инспекции ФНС России по </w:t>
      </w:r>
      <w:r w:rsidR="00975729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</w:t>
      </w:r>
      <w:r w:rsidR="002A4ED3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A4ED3">
        <w:rPr>
          <w:rFonts w:ascii="Times New Roman" w:hAnsi="Times New Roman" w:cs="Times New Roman"/>
          <w:sz w:val="28"/>
          <w:szCs w:val="28"/>
        </w:rPr>
        <w:t>старшей</w:t>
      </w:r>
      <w:r w:rsidRPr="005C6AD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1"/>
      </w:r>
      <w:r w:rsidRPr="005C6AD2">
        <w:rPr>
          <w:rFonts w:ascii="Times New Roman" w:hAnsi="Times New Roman" w:cs="Times New Roman"/>
          <w:sz w:val="28"/>
          <w:szCs w:val="28"/>
        </w:rPr>
        <w:t>.</w:t>
      </w:r>
    </w:p>
    <w:p w:rsidR="00274E5E" w:rsidRPr="005C6AD2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A4ED3">
        <w:rPr>
          <w:rFonts w:ascii="Times New Roman" w:hAnsi="Times New Roman" w:cs="Times New Roman"/>
          <w:sz w:val="28"/>
          <w:szCs w:val="28"/>
        </w:rPr>
        <w:t>-</w:t>
      </w:r>
      <w:r w:rsidRPr="005C6AD2">
        <w:rPr>
          <w:rFonts w:ascii="Times New Roman" w:hAnsi="Times New Roman" w:cs="Times New Roman"/>
          <w:sz w:val="28"/>
          <w:szCs w:val="28"/>
        </w:rPr>
        <w:t>.</w:t>
      </w:r>
    </w:p>
    <w:p w:rsidR="00274E5E" w:rsidRPr="00EB241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419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</w:t>
      </w:r>
      <w:r w:rsidR="00FB396E" w:rsidRPr="00EB2419">
        <w:rPr>
          <w:rStyle w:val="af7"/>
          <w:rFonts w:ascii="Times New Roman" w:hAnsi="Times New Roman" w:cs="Times New Roman"/>
          <w:sz w:val="28"/>
          <w:szCs w:val="28"/>
        </w:rPr>
        <w:footnoteReference w:id="2"/>
      </w:r>
      <w:r w:rsidRPr="00EB2419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 (далее – гражданский служащий):</w:t>
      </w:r>
      <w:bookmarkStart w:id="0" w:name="_Toc477953412"/>
      <w:bookmarkStart w:id="1" w:name="_Toc478032959"/>
      <w:bookmarkStart w:id="2" w:name="_Toc478038831"/>
      <w:bookmarkStart w:id="3" w:name="_Toc478047320"/>
      <w:bookmarkStart w:id="4" w:name="_Toc478120188"/>
      <w:bookmarkStart w:id="5" w:name="_Toc478120782"/>
      <w:bookmarkStart w:id="6" w:name="_Toc478124858"/>
      <w:bookmarkStart w:id="7" w:name="_Toc478125800"/>
      <w:bookmarkStart w:id="8" w:name="_Toc478417303"/>
      <w:bookmarkStart w:id="9" w:name="_Toc478907039"/>
      <w:bookmarkStart w:id="10" w:name="_Toc478998297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274E5E" w:rsidRPr="00EB2419" w:rsidRDefault="00DE069B" w:rsidP="00A2729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EB2419">
        <w:rPr>
          <w:rFonts w:ascii="Times New Roman" w:hAnsi="Times New Roman" w:cs="Times New Roman"/>
          <w:sz w:val="28"/>
          <w:szCs w:val="28"/>
        </w:rPr>
        <w:t>«Регулирование финансовой деятельности и финансовых рынков».</w:t>
      </w:r>
    </w:p>
    <w:p w:rsidR="00274E5E" w:rsidRPr="00EB241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419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FB396E" w:rsidRPr="00EB2419">
        <w:rPr>
          <w:rStyle w:val="af7"/>
          <w:rFonts w:ascii="Times New Roman" w:hAnsi="Times New Roman" w:cs="Times New Roman"/>
          <w:sz w:val="28"/>
          <w:szCs w:val="28"/>
        </w:rPr>
        <w:footnoteReference w:id="3"/>
      </w:r>
      <w:r w:rsidRPr="00EB2419">
        <w:rPr>
          <w:rFonts w:ascii="Times New Roman" w:hAnsi="Times New Roman" w:cs="Times New Roman"/>
          <w:sz w:val="28"/>
          <w:szCs w:val="28"/>
        </w:rPr>
        <w:t>гражданского служащего:</w:t>
      </w:r>
      <w:bookmarkStart w:id="11" w:name="_Toc476580735"/>
      <w:bookmarkStart w:id="12" w:name="_Toc476615794"/>
      <w:bookmarkStart w:id="13" w:name="_Toc476837983"/>
      <w:bookmarkStart w:id="14" w:name="_Toc477191881"/>
      <w:bookmarkStart w:id="15" w:name="_Toc477194349"/>
      <w:bookmarkStart w:id="16" w:name="_Toc477362052"/>
      <w:bookmarkStart w:id="17" w:name="_Toc477362497"/>
      <w:bookmarkStart w:id="18" w:name="_Toc477431903"/>
      <w:bookmarkStart w:id="19" w:name="_Toc477434913"/>
      <w:bookmarkStart w:id="20" w:name="_Toc477447801"/>
      <w:bookmarkStart w:id="21" w:name="_Toc477819767"/>
      <w:bookmarkStart w:id="22" w:name="_Toc477865848"/>
      <w:bookmarkStart w:id="23" w:name="_Toc477886380"/>
      <w:bookmarkStart w:id="24" w:name="_Toc477953430"/>
      <w:bookmarkStart w:id="25" w:name="_Toc478032977"/>
      <w:bookmarkStart w:id="26" w:name="_Toc478038849"/>
      <w:bookmarkStart w:id="27" w:name="_Toc478047338"/>
      <w:bookmarkStart w:id="28" w:name="_Toc478120206"/>
      <w:bookmarkStart w:id="29" w:name="_Toc478120800"/>
      <w:bookmarkStart w:id="30" w:name="_Toc478124876"/>
      <w:bookmarkStart w:id="31" w:name="_Toc478125818"/>
      <w:bookmarkStart w:id="32" w:name="_Toc478417321"/>
      <w:bookmarkStart w:id="33" w:name="_Toc478907055"/>
      <w:bookmarkStart w:id="34" w:name="_Toc478998313"/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419">
        <w:rPr>
          <w:rFonts w:ascii="Times New Roman" w:hAnsi="Times New Roman" w:cs="Times New Roman"/>
          <w:sz w:val="28"/>
          <w:szCs w:val="28"/>
        </w:rPr>
        <w:t>«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A2729D" w:rsidRPr="00EB2419">
        <w:rPr>
          <w:rFonts w:ascii="Times New Roman" w:hAnsi="Times New Roman" w:cs="Times New Roman"/>
          <w:sz w:val="28"/>
          <w:szCs w:val="28"/>
        </w:rPr>
        <w:t>Регулирование в сфере внутреннего финансового контроля</w:t>
      </w:r>
      <w:r w:rsidR="00A2729D" w:rsidRPr="00F64FDB">
        <w:rPr>
          <w:rFonts w:ascii="Times New Roman" w:hAnsi="Times New Roman" w:cs="Times New Roman"/>
          <w:sz w:val="28"/>
          <w:szCs w:val="28"/>
        </w:rPr>
        <w:t xml:space="preserve"> и внутреннего финансового аудита</w:t>
      </w:r>
      <w:r w:rsidRPr="00F64FDB">
        <w:rPr>
          <w:rFonts w:ascii="Times New Roman" w:hAnsi="Times New Roman" w:cs="Times New Roman"/>
          <w:sz w:val="28"/>
          <w:szCs w:val="28"/>
        </w:rPr>
        <w:t>»</w:t>
      </w:r>
      <w:r w:rsidR="005C3F93" w:rsidRPr="00F64FDB">
        <w:rPr>
          <w:rFonts w:ascii="Times New Roman" w:hAnsi="Times New Roman" w:cs="Times New Roman"/>
          <w:sz w:val="28"/>
          <w:szCs w:val="28"/>
        </w:rPr>
        <w:t>.</w:t>
      </w:r>
    </w:p>
    <w:p w:rsidR="00274E5E" w:rsidRPr="005C6AD2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4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. Назначение </w:t>
      </w:r>
      <w:r w:rsidRPr="005C6AD2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274E5E" w:rsidRPr="005C6AD2">
        <w:rPr>
          <w:rFonts w:ascii="Times New Roman" w:hAnsi="Times New Roman" w:cs="Times New Roman"/>
          <w:sz w:val="28"/>
          <w:szCs w:val="28"/>
        </w:rPr>
        <w:t>и освобождение от должности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2A4ED3">
        <w:rPr>
          <w:rFonts w:ascii="Times New Roman" w:hAnsi="Times New Roman" w:cs="Times New Roman"/>
          <w:sz w:val="28"/>
          <w:szCs w:val="28"/>
        </w:rPr>
        <w:t>специалиста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осу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ществляются приказом Межрегиональной инспекции ФНС России по </w:t>
      </w:r>
      <w:r w:rsidR="00456FDD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 (далее – инспекция).</w:t>
      </w:r>
    </w:p>
    <w:p w:rsidR="00362A55" w:rsidRPr="005C6AD2" w:rsidRDefault="008D7CE3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5. Гражданский служащий, замещающий должность </w:t>
      </w:r>
      <w:r w:rsidR="002A4ED3">
        <w:rPr>
          <w:rFonts w:ascii="Times New Roman" w:hAnsi="Times New Roman" w:cs="Times New Roman"/>
          <w:sz w:val="28"/>
          <w:szCs w:val="28"/>
        </w:rPr>
        <w:t>специалиста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либо лицу, исполняющему его обязанности.</w:t>
      </w: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  <w:r w:rsidR="006F6311" w:rsidRPr="005C6AD2">
        <w:rPr>
          <w:rFonts w:ascii="Times New Roman" w:hAnsi="Times New Roman" w:cs="Times New Roman"/>
          <w:b/>
          <w:sz w:val="28"/>
          <w:szCs w:val="28"/>
        </w:rPr>
        <w:t xml:space="preserve"> для замещения должности гражданской службы</w:t>
      </w:r>
      <w:r w:rsidR="00FB396E" w:rsidRPr="005C6AD2">
        <w:rPr>
          <w:rStyle w:val="af7"/>
          <w:rFonts w:ascii="Times New Roman" w:hAnsi="Times New Roman" w:cs="Times New Roman"/>
          <w:b/>
          <w:sz w:val="28"/>
          <w:szCs w:val="28"/>
        </w:rPr>
        <w:footnoteReference w:id="4"/>
      </w:r>
    </w:p>
    <w:p w:rsidR="00274E5E" w:rsidRPr="005C6AD2" w:rsidRDefault="00F076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2A4ED3">
        <w:rPr>
          <w:rFonts w:ascii="Times New Roman" w:hAnsi="Times New Roman" w:cs="Times New Roman"/>
          <w:sz w:val="28"/>
          <w:szCs w:val="28"/>
        </w:rPr>
        <w:t>специалиста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Pr="005C6AD2">
        <w:rPr>
          <w:rFonts w:ascii="Times New Roman" w:hAnsi="Times New Roman" w:cs="Times New Roman"/>
          <w:sz w:val="28"/>
          <w:szCs w:val="28"/>
        </w:rPr>
        <w:t>следующие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требования.</w:t>
      </w:r>
    </w:p>
    <w:p w:rsidR="00AA1D36" w:rsidRPr="005C6AD2" w:rsidRDefault="00BF24D8" w:rsidP="00AA1D3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6.1</w:t>
      </w:r>
      <w:r w:rsidR="001C1B4D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 Наличие высшего 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F8322D">
        <w:rPr>
          <w:rFonts w:ascii="Times New Roman" w:hAnsi="Times New Roman" w:cs="Times New Roman"/>
          <w:sz w:val="28"/>
          <w:szCs w:val="28"/>
        </w:rPr>
        <w:t>образования по </w:t>
      </w:r>
      <w:r w:rsidRPr="005C6AD2">
        <w:rPr>
          <w:rFonts w:ascii="Times New Roman" w:hAnsi="Times New Roman" w:cs="Times New Roman"/>
          <w:sz w:val="28"/>
          <w:szCs w:val="28"/>
        </w:rPr>
        <w:t>специальности</w:t>
      </w:r>
      <w:r w:rsidR="00AA1D36" w:rsidRPr="005C6AD2">
        <w:rPr>
          <w:rFonts w:ascii="Times New Roman" w:hAnsi="Times New Roman" w:cs="Times New Roman"/>
          <w:sz w:val="28"/>
          <w:szCs w:val="28"/>
        </w:rPr>
        <w:t>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5"/>
      </w:r>
      <w:r w:rsidR="00AA1D36" w:rsidRPr="005C6AD2">
        <w:rPr>
          <w:rFonts w:ascii="Times New Roman" w:hAnsi="Times New Roman" w:cs="Times New Roman"/>
          <w:sz w:val="28"/>
          <w:szCs w:val="28"/>
        </w:rPr>
        <w:t>.</w:t>
      </w:r>
    </w:p>
    <w:p w:rsidR="00BF24D8" w:rsidRPr="005C6AD2" w:rsidRDefault="00BF24D8" w:rsidP="00BF24D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lastRenderedPageBreak/>
        <w:t>6.2. </w:t>
      </w:r>
      <w:r w:rsidR="00D67369" w:rsidRPr="00D67369">
        <w:rPr>
          <w:rFonts w:ascii="Times New Roman" w:hAnsi="Times New Roman" w:cs="Times New Roman"/>
          <w:sz w:val="28"/>
          <w:szCs w:val="28"/>
        </w:rPr>
        <w:t>Без предъявления требований к стажу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6"/>
      </w:r>
      <w:r w:rsidRPr="005C6AD2">
        <w:rPr>
          <w:rFonts w:ascii="Times New Roman" w:hAnsi="Times New Roman" w:cs="Times New Roman"/>
          <w:sz w:val="28"/>
          <w:szCs w:val="28"/>
        </w:rPr>
        <w:t>.</w:t>
      </w:r>
    </w:p>
    <w:p w:rsidR="00BF24D8" w:rsidRPr="005C6AD2" w:rsidRDefault="00F104F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6.3</w:t>
      </w:r>
      <w:r w:rsidR="00EB2419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базовых знаний:</w:t>
      </w:r>
    </w:p>
    <w:p w:rsidR="00F104FA" w:rsidRPr="005C6AD2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знание государственного языка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(русского </w:t>
      </w:r>
      <w:r w:rsidR="00F104FA" w:rsidRPr="005C6AD2">
        <w:rPr>
          <w:rFonts w:ascii="Times New Roman" w:hAnsi="Times New Roman" w:cs="Times New Roman"/>
          <w:sz w:val="28"/>
          <w:szCs w:val="28"/>
        </w:rPr>
        <w:t>языка);</w:t>
      </w:r>
    </w:p>
    <w:p w:rsidR="00F104FA" w:rsidRPr="005C6AD2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</w:t>
      </w:r>
      <w:r w:rsidR="00746BEB" w:rsidRPr="005C6AD2">
        <w:rPr>
          <w:rFonts w:ascii="Times New Roman" w:hAnsi="Times New Roman" w:cs="Times New Roman"/>
          <w:sz w:val="28"/>
          <w:szCs w:val="28"/>
        </w:rPr>
        <w:t>е</w:t>
      </w:r>
      <w:r w:rsidR="00F104FA" w:rsidRPr="005C6AD2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Федерации;</w:t>
      </w:r>
    </w:p>
    <w:p w:rsidR="00F104FA" w:rsidRPr="005C6AD2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Федерации»;</w:t>
      </w:r>
    </w:p>
    <w:p w:rsidR="00F104FA" w:rsidRPr="005C6AD2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Федерации»;</w:t>
      </w:r>
    </w:p>
    <w:p w:rsidR="00F104FA" w:rsidRPr="005C6AD2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</w:t>
      </w:r>
      <w:r>
        <w:rPr>
          <w:rFonts w:ascii="Times New Roman" w:hAnsi="Times New Roman" w:cs="Times New Roman"/>
          <w:sz w:val="28"/>
          <w:szCs w:val="28"/>
        </w:rPr>
        <w:t xml:space="preserve"> 25 декабря 2008 г. № 273-ФЗ «О </w:t>
      </w:r>
      <w:r w:rsidR="00F104FA" w:rsidRPr="005C6AD2">
        <w:rPr>
          <w:rFonts w:ascii="Times New Roman" w:hAnsi="Times New Roman" w:cs="Times New Roman"/>
          <w:sz w:val="28"/>
          <w:szCs w:val="28"/>
        </w:rPr>
        <w:t>противодействии коррупции»;</w:t>
      </w:r>
    </w:p>
    <w:p w:rsidR="00F104FA" w:rsidRPr="005C6AD2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</w:t>
      </w:r>
      <w:r w:rsidR="00746BEB" w:rsidRPr="005C6AD2">
        <w:rPr>
          <w:rFonts w:ascii="Times New Roman" w:hAnsi="Times New Roman" w:cs="Times New Roman"/>
          <w:sz w:val="28"/>
          <w:szCs w:val="28"/>
        </w:rPr>
        <w:t>я</w:t>
      </w:r>
      <w:r w:rsidR="00F104FA" w:rsidRPr="005C6AD2">
        <w:rPr>
          <w:rFonts w:ascii="Times New Roman" w:hAnsi="Times New Roman" w:cs="Times New Roman"/>
          <w:sz w:val="28"/>
          <w:szCs w:val="28"/>
        </w:rPr>
        <w:t xml:space="preserve"> и умения в области информационно-коммуникационных технологий.</w:t>
      </w:r>
    </w:p>
    <w:p w:rsidR="00BF24D8" w:rsidRPr="005C6AD2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6.4</w:t>
      </w:r>
      <w:r w:rsidR="009A6096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профессиональных знаний:</w:t>
      </w:r>
    </w:p>
    <w:p w:rsidR="00245CC6" w:rsidRPr="005C6AD2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C6AD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245CC6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</w:t>
      </w:r>
      <w:r w:rsidR="00F8322D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:rsidR="00245CC6" w:rsidRDefault="00F8322D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45CC6" w:rsidRPr="007F279A">
        <w:rPr>
          <w:rFonts w:ascii="Times New Roman" w:hAnsi="Times New Roman" w:cs="Times New Roman"/>
          <w:sz w:val="28"/>
          <w:szCs w:val="28"/>
        </w:rPr>
        <w:t>Конституци</w:t>
      </w:r>
      <w:r w:rsidR="00245CC6">
        <w:rPr>
          <w:rFonts w:ascii="Times New Roman" w:hAnsi="Times New Roman" w:cs="Times New Roman"/>
          <w:sz w:val="28"/>
          <w:szCs w:val="28"/>
        </w:rPr>
        <w:t>я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45CC6">
        <w:rPr>
          <w:rFonts w:ascii="Times New Roman" w:hAnsi="Times New Roman" w:cs="Times New Roman"/>
          <w:sz w:val="28"/>
          <w:szCs w:val="28"/>
        </w:rPr>
        <w:t>федеральные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конституционны</w:t>
      </w:r>
      <w:r w:rsidR="00245CC6">
        <w:rPr>
          <w:rFonts w:ascii="Times New Roman" w:hAnsi="Times New Roman" w:cs="Times New Roman"/>
          <w:sz w:val="28"/>
          <w:szCs w:val="28"/>
        </w:rPr>
        <w:t>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>, федеральны</w:t>
      </w:r>
      <w:r w:rsidR="00245CC6">
        <w:rPr>
          <w:rFonts w:ascii="Times New Roman" w:hAnsi="Times New Roman" w:cs="Times New Roman"/>
          <w:sz w:val="28"/>
          <w:szCs w:val="28"/>
        </w:rPr>
        <w:t>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>, указ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и постановлени</w:t>
      </w:r>
      <w:r w:rsidR="00245CC6">
        <w:rPr>
          <w:rFonts w:ascii="Times New Roman" w:hAnsi="Times New Roman" w:cs="Times New Roman"/>
          <w:sz w:val="28"/>
          <w:szCs w:val="28"/>
        </w:rPr>
        <w:t>я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Федерации, ины</w:t>
      </w:r>
      <w:r w:rsidR="00245CC6">
        <w:rPr>
          <w:rFonts w:ascii="Times New Roman" w:hAnsi="Times New Roman" w:cs="Times New Roman"/>
          <w:sz w:val="28"/>
          <w:szCs w:val="28"/>
        </w:rPr>
        <w:t>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нормативны</w:t>
      </w:r>
      <w:r w:rsidR="00245CC6">
        <w:rPr>
          <w:rFonts w:ascii="Times New Roman" w:hAnsi="Times New Roman" w:cs="Times New Roman"/>
          <w:sz w:val="28"/>
          <w:szCs w:val="28"/>
        </w:rPr>
        <w:t>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акт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245CC6">
        <w:rPr>
          <w:rFonts w:ascii="Times New Roman" w:hAnsi="Times New Roman" w:cs="Times New Roman"/>
          <w:sz w:val="28"/>
          <w:szCs w:val="28"/>
        </w:rPr>
        <w:t>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>, регулирующи</w:t>
      </w:r>
      <w:r w:rsidR="00245CC6">
        <w:rPr>
          <w:rFonts w:ascii="Times New Roman" w:hAnsi="Times New Roman" w:cs="Times New Roman"/>
          <w:sz w:val="28"/>
          <w:szCs w:val="28"/>
        </w:rPr>
        <w:t>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соответствующую сферу деятельности применительно к исполнению конкретных должностных обязанностей, основ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управления и организации труда, процесса прохождения гражданской службы, норм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делового общения, форм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и метод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работы с применением автомати</w:t>
      </w:r>
      <w:r>
        <w:rPr>
          <w:rFonts w:ascii="Times New Roman" w:hAnsi="Times New Roman" w:cs="Times New Roman"/>
          <w:sz w:val="28"/>
          <w:szCs w:val="28"/>
        </w:rPr>
        <w:t xml:space="preserve">зированных средств управления, </w:t>
      </w:r>
      <w:r w:rsidR="00245CC6" w:rsidRPr="007F279A">
        <w:rPr>
          <w:rFonts w:ascii="Times New Roman" w:hAnsi="Times New Roman" w:cs="Times New Roman"/>
          <w:sz w:val="28"/>
          <w:szCs w:val="28"/>
        </w:rPr>
        <w:t>поряд</w:t>
      </w:r>
      <w:r w:rsidR="00245CC6">
        <w:rPr>
          <w:rFonts w:ascii="Times New Roman" w:hAnsi="Times New Roman" w:cs="Times New Roman"/>
          <w:sz w:val="28"/>
          <w:szCs w:val="28"/>
        </w:rPr>
        <w:t>о</w:t>
      </w:r>
      <w:r w:rsidR="00245CC6" w:rsidRPr="007F279A">
        <w:rPr>
          <w:rFonts w:ascii="Times New Roman" w:hAnsi="Times New Roman" w:cs="Times New Roman"/>
          <w:sz w:val="28"/>
          <w:szCs w:val="28"/>
        </w:rPr>
        <w:t>к работы со служебной информацией, основ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делопроизводства, правил</w:t>
      </w:r>
      <w:r w:rsidR="00245CC6">
        <w:rPr>
          <w:rFonts w:ascii="Times New Roman" w:hAnsi="Times New Roman" w:cs="Times New Roman"/>
          <w:sz w:val="28"/>
          <w:szCs w:val="28"/>
        </w:rPr>
        <w:t>а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охраны труда и противопожарной безопасности; аппаратного и программного обеспечения; возможност</w:t>
      </w:r>
      <w:r w:rsidR="00245CC6">
        <w:rPr>
          <w:rFonts w:ascii="Times New Roman" w:hAnsi="Times New Roman" w:cs="Times New Roman"/>
          <w:sz w:val="28"/>
          <w:szCs w:val="28"/>
        </w:rPr>
        <w:t>и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и особенност</w:t>
      </w:r>
      <w:r w:rsidR="00245CC6">
        <w:rPr>
          <w:rFonts w:ascii="Times New Roman" w:hAnsi="Times New Roman" w:cs="Times New Roman"/>
          <w:sz w:val="28"/>
          <w:szCs w:val="28"/>
        </w:rPr>
        <w:t>и</w:t>
      </w:r>
      <w:r w:rsidR="00245CC6" w:rsidRPr="007F279A">
        <w:rPr>
          <w:rFonts w:ascii="Times New Roman" w:hAnsi="Times New Roman" w:cs="Times New Roman"/>
          <w:sz w:val="28"/>
          <w:szCs w:val="28"/>
        </w:rPr>
        <w:t>применения современных информационн</w:t>
      </w:r>
      <w:r>
        <w:rPr>
          <w:rFonts w:ascii="Times New Roman" w:hAnsi="Times New Roman" w:cs="Times New Roman"/>
          <w:sz w:val="28"/>
          <w:szCs w:val="28"/>
        </w:rPr>
        <w:t>о-коммуникационных технологий в</w:t>
      </w:r>
      <w:r w:rsidR="001D5335">
        <w:rPr>
          <w:rFonts w:ascii="Times New Roman" w:hAnsi="Times New Roman" w:cs="Times New Roman"/>
          <w:sz w:val="28"/>
          <w:szCs w:val="28"/>
        </w:rPr>
        <w:t xml:space="preserve"> </w:t>
      </w:r>
      <w:r w:rsidR="00245CC6" w:rsidRPr="007F279A">
        <w:rPr>
          <w:rFonts w:ascii="Times New Roman" w:hAnsi="Times New Roman" w:cs="Times New Roman"/>
          <w:sz w:val="28"/>
          <w:szCs w:val="28"/>
        </w:rPr>
        <w:t>государственных органах, включая использование возможностей межведомс</w:t>
      </w:r>
      <w:r w:rsidR="00245CC6">
        <w:rPr>
          <w:rFonts w:ascii="Times New Roman" w:hAnsi="Times New Roman" w:cs="Times New Roman"/>
          <w:sz w:val="28"/>
          <w:szCs w:val="28"/>
        </w:rPr>
        <w:t>твенного документооборота; общие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в области обеспечения информационной безопасности;</w:t>
      </w:r>
    </w:p>
    <w:p w:rsidR="00245CC6" w:rsidRDefault="002A4ED3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45CC6" w:rsidRPr="007F279A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5CC6" w:rsidRPr="005C6AD2" w:rsidRDefault="00245CC6" w:rsidP="00245CC6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C6AD2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</w:p>
    <w:p w:rsidR="00245CC6" w:rsidRPr="005C6AD2" w:rsidRDefault="00245CC6" w:rsidP="00245CC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учета, основы налогообложения;</w:t>
      </w:r>
    </w:p>
    <w:p w:rsidR="00245CC6" w:rsidRDefault="00245CC6" w:rsidP="00245CC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порядок организации работы по проведению внутриведомственного контроля (внутреннего аудита) в системе налоговых органов.</w:t>
      </w:r>
    </w:p>
    <w:p w:rsidR="00BF24D8" w:rsidRPr="005C6AD2" w:rsidRDefault="00115F94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6.5</w:t>
      </w:r>
      <w:r w:rsidR="00EB2419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функциональных знаний: 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lastRenderedPageBreak/>
        <w:t>- </w:t>
      </w:r>
      <w:r w:rsidR="00115F94" w:rsidRPr="005C6AD2">
        <w:rPr>
          <w:rFonts w:ascii="Times New Roman" w:hAnsi="Times New Roman"/>
          <w:sz w:val="28"/>
          <w:szCs w:val="28"/>
        </w:rPr>
        <w:t>процедуры проведения проверки: порядок, этапы и инструменты проведения;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115F94" w:rsidRPr="005C6AD2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115F94" w:rsidRPr="005C6AD2">
        <w:rPr>
          <w:rFonts w:ascii="Times New Roman" w:hAnsi="Times New Roman"/>
          <w:sz w:val="28"/>
          <w:szCs w:val="28"/>
        </w:rPr>
        <w:t>меры, прин</w:t>
      </w:r>
      <w:r w:rsidR="00081706" w:rsidRPr="005C6AD2">
        <w:rPr>
          <w:rFonts w:ascii="Times New Roman" w:hAnsi="Times New Roman"/>
          <w:sz w:val="28"/>
          <w:szCs w:val="28"/>
        </w:rPr>
        <w:t>имаемые по результатам проверки.</w:t>
      </w:r>
    </w:p>
    <w:p w:rsidR="00115F94" w:rsidRPr="005C6AD2" w:rsidRDefault="00504E7F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6.6</w:t>
      </w:r>
      <w:r w:rsidR="009A08D5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базовых умений: 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мыслить системно;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планировать и рационально использовать рабочее время;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достигать результата;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 xml:space="preserve">умение работать в </w:t>
      </w:r>
      <w:r w:rsidR="0029520B" w:rsidRPr="005C6AD2">
        <w:rPr>
          <w:rFonts w:ascii="Times New Roman" w:hAnsi="Times New Roman" w:cs="Times New Roman"/>
          <w:sz w:val="28"/>
          <w:szCs w:val="28"/>
        </w:rPr>
        <w:t xml:space="preserve">стрессовых </w:t>
      </w:r>
      <w:r w:rsidR="00504E7F" w:rsidRPr="005C6AD2">
        <w:rPr>
          <w:rFonts w:ascii="Times New Roman" w:hAnsi="Times New Roman" w:cs="Times New Roman"/>
          <w:sz w:val="28"/>
          <w:szCs w:val="28"/>
        </w:rPr>
        <w:t>условиях;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уровень.</w:t>
      </w:r>
    </w:p>
    <w:p w:rsidR="00504E7F" w:rsidRPr="005C6AD2" w:rsidRDefault="00504E7F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Управленческие умения: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оперативно реализовывать управленческие решения;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соблюдать этику делового общения.</w:t>
      </w:r>
    </w:p>
    <w:p w:rsidR="00115F94" w:rsidRPr="005C6AD2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6.7</w:t>
      </w:r>
      <w:r w:rsidR="009A08D5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профессиональных умений:</w:t>
      </w:r>
    </w:p>
    <w:p w:rsidR="00F711A8" w:rsidRPr="005C6AD2" w:rsidRDefault="00F711A8" w:rsidP="00F711A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</w:t>
      </w:r>
      <w:r w:rsidR="00F8322D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проведение аудиторских проверок;</w:t>
      </w:r>
    </w:p>
    <w:p w:rsidR="00F711A8" w:rsidRPr="005C6AD2" w:rsidRDefault="00F711A8" w:rsidP="00F711A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</w:t>
      </w:r>
      <w:r w:rsidR="00F8322D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проведение углубленного риск-факторного анализа с целью выявления основных зон риска.</w:t>
      </w:r>
    </w:p>
    <w:p w:rsidR="0084667C" w:rsidRPr="005C6AD2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6.8</w:t>
      </w:r>
      <w:r w:rsidR="00EB2419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функциональных умений:</w:t>
      </w:r>
    </w:p>
    <w:p w:rsidR="00B20D7E" w:rsidRDefault="000335AB" w:rsidP="00B20D7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B20D7E" w:rsidRPr="005C6AD2">
        <w:rPr>
          <w:rFonts w:ascii="Times New Roman" w:hAnsi="Times New Roman"/>
          <w:sz w:val="28"/>
          <w:szCs w:val="28"/>
        </w:rPr>
        <w:t>проведения</w:t>
      </w:r>
      <w:r w:rsidR="000F0E8D" w:rsidRPr="005C6AD2">
        <w:rPr>
          <w:rFonts w:ascii="Times New Roman" w:hAnsi="Times New Roman"/>
          <w:sz w:val="28"/>
          <w:szCs w:val="28"/>
        </w:rPr>
        <w:t xml:space="preserve"> комплексных и тематических проверок</w:t>
      </w:r>
      <w:r w:rsidR="00B20D7E" w:rsidRPr="005C6AD2">
        <w:rPr>
          <w:rFonts w:ascii="Times New Roman" w:hAnsi="Times New Roman"/>
          <w:sz w:val="28"/>
          <w:szCs w:val="28"/>
        </w:rPr>
        <w:t>; осуществления контроля исполнения указаний об устранении выявленных проверками нарушений и недостатков.</w:t>
      </w: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74E5E" w:rsidRPr="005C6AD2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7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274E5E" w:rsidRPr="005C6AD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A4ED3">
        <w:rPr>
          <w:rFonts w:ascii="Times New Roman" w:hAnsi="Times New Roman" w:cs="Times New Roman"/>
          <w:sz w:val="28"/>
          <w:szCs w:val="28"/>
        </w:rPr>
        <w:t>специалиста</w:t>
      </w:r>
      <w:r w:rsidR="00274E5E" w:rsidRPr="005C6AD2">
        <w:rPr>
          <w:rFonts w:ascii="Times New Roman" w:hAnsi="Times New Roman" w:cs="Times New Roman"/>
          <w:sz w:val="28"/>
          <w:szCs w:val="28"/>
        </w:rPr>
        <w:t>, а также за</w:t>
      </w:r>
      <w:r w:rsidR="00F8322D">
        <w:rPr>
          <w:rFonts w:ascii="Times New Roman" w:hAnsi="Times New Roman" w:cs="Times New Roman"/>
          <w:sz w:val="28"/>
          <w:szCs w:val="28"/>
        </w:rPr>
        <w:t>преты и требования, связанные с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гражданской службой, которые установлены в его отношении, предусмотрены </w:t>
      </w:r>
      <w:hyperlink r:id="rId8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2A4ED3">
        <w:rPr>
          <w:rFonts w:ascii="Times New Roman" w:hAnsi="Times New Roman" w:cs="Times New Roman"/>
          <w:sz w:val="28"/>
          <w:szCs w:val="28"/>
        </w:rPr>
        <w:t>-20.</w:t>
      </w:r>
      <w:r w:rsidR="00B16F19">
        <w:rPr>
          <w:rFonts w:ascii="Times New Roman" w:hAnsi="Times New Roman" w:cs="Times New Roman"/>
          <w:sz w:val="28"/>
          <w:szCs w:val="28"/>
        </w:rPr>
        <w:t>3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</w:t>
      </w:r>
      <w:r w:rsidR="00F8322D">
        <w:rPr>
          <w:rFonts w:ascii="Times New Roman" w:hAnsi="Times New Roman" w:cs="Times New Roman"/>
          <w:sz w:val="28"/>
          <w:szCs w:val="28"/>
        </w:rPr>
        <w:t>рального закона от 27 июля 2004 </w:t>
      </w:r>
      <w:r w:rsidR="00274E5E" w:rsidRPr="005C6AD2">
        <w:rPr>
          <w:rFonts w:ascii="Times New Roman" w:hAnsi="Times New Roman" w:cs="Times New Roman"/>
          <w:sz w:val="28"/>
          <w:szCs w:val="28"/>
        </w:rPr>
        <w:t>г. № 79-ФЗ «О государственной гражданской службе Российской Федерации».</w:t>
      </w:r>
    </w:p>
    <w:p w:rsidR="00AA6C7A" w:rsidRPr="005C6AD2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8D35E4">
        <w:rPr>
          <w:rFonts w:ascii="Times New Roman" w:hAnsi="Times New Roman" w:cs="Times New Roman"/>
          <w:sz w:val="28"/>
          <w:szCs w:val="28"/>
        </w:rPr>
        <w:t>внутреннего аудита</w:t>
      </w:r>
      <w:r w:rsidRPr="005C6AD2">
        <w:rPr>
          <w:rFonts w:ascii="Times New Roman" w:hAnsi="Times New Roman" w:cs="Times New Roman"/>
          <w:sz w:val="28"/>
          <w:szCs w:val="28"/>
        </w:rPr>
        <w:t xml:space="preserve">, </w:t>
      </w:r>
      <w:r w:rsidR="002A4ED3">
        <w:rPr>
          <w:rFonts w:ascii="Times New Roman" w:hAnsi="Times New Roman" w:cs="Times New Roman"/>
          <w:sz w:val="28"/>
          <w:szCs w:val="28"/>
        </w:rPr>
        <w:t>специалист</w:t>
      </w:r>
      <w:r w:rsidR="00901D30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обязан:</w:t>
      </w:r>
    </w:p>
    <w:p w:rsidR="00067CBA" w:rsidRDefault="00067CBA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67CBA">
        <w:rPr>
          <w:rFonts w:ascii="Times New Roman" w:hAnsi="Times New Roman"/>
          <w:sz w:val="28"/>
          <w:szCs w:val="28"/>
        </w:rPr>
        <w:t xml:space="preserve">- принимать участие по решению руководства в аудиторских проверках внутреннего аудита организации работы территориальных органов ФНС России по субъектам Российской Федерации, проводимых </w:t>
      </w:r>
      <w:bookmarkStart w:id="35" w:name="_GoBack"/>
      <w:bookmarkEnd w:id="35"/>
      <w:r w:rsidRPr="00067CBA">
        <w:rPr>
          <w:rFonts w:ascii="Times New Roman" w:hAnsi="Times New Roman"/>
          <w:sz w:val="28"/>
          <w:szCs w:val="28"/>
        </w:rPr>
        <w:t>Межрегиональной инспекцией Федеральной налоговой службы по Северо-Западному федеральному округу;</w:t>
      </w:r>
    </w:p>
    <w:p w:rsidR="009D0618" w:rsidRPr="009D0618" w:rsidRDefault="009D0618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0618">
        <w:rPr>
          <w:rFonts w:ascii="Times New Roman" w:hAnsi="Times New Roman"/>
          <w:sz w:val="28"/>
          <w:szCs w:val="28"/>
        </w:rPr>
        <w:t>-</w:t>
      </w:r>
      <w:r w:rsidR="00F8322D">
        <w:rPr>
          <w:rFonts w:ascii="Times New Roman" w:hAnsi="Times New Roman"/>
          <w:sz w:val="28"/>
          <w:szCs w:val="28"/>
        </w:rPr>
        <w:t> </w:t>
      </w:r>
      <w:r w:rsidRPr="009D0618">
        <w:rPr>
          <w:rFonts w:ascii="Times New Roman" w:hAnsi="Times New Roman"/>
          <w:sz w:val="28"/>
          <w:szCs w:val="28"/>
        </w:rPr>
        <w:t xml:space="preserve">осуществлять контроль за соблюдением законодательства о налогах и сборах и иных федеральных нормативных правовых актов, относящихся к компетенции ФНС России, Управлениями ФНС России по субъектам Российской Федерации, в ходе проведения аудиторских проверок внутреннего аудита налоговых органов по технологическим процессам, закрепленным за </w:t>
      </w:r>
      <w:r w:rsidR="000D4EBA">
        <w:rPr>
          <w:rFonts w:ascii="Times New Roman" w:hAnsi="Times New Roman"/>
          <w:sz w:val="28"/>
          <w:szCs w:val="28"/>
        </w:rPr>
        <w:t>специалистом</w:t>
      </w:r>
      <w:r w:rsidR="00F8322D">
        <w:rPr>
          <w:rFonts w:ascii="Times New Roman" w:hAnsi="Times New Roman"/>
          <w:sz w:val="28"/>
          <w:szCs w:val="28"/>
        </w:rPr>
        <w:t xml:space="preserve"> в</w:t>
      </w:r>
      <w:r w:rsidR="000D4EBA">
        <w:rPr>
          <w:rFonts w:ascii="Times New Roman" w:hAnsi="Times New Roman"/>
          <w:sz w:val="28"/>
          <w:szCs w:val="28"/>
        </w:rPr>
        <w:t xml:space="preserve"> </w:t>
      </w:r>
      <w:r w:rsidRPr="009D0618">
        <w:rPr>
          <w:rFonts w:ascii="Times New Roman" w:hAnsi="Times New Roman"/>
          <w:sz w:val="28"/>
          <w:szCs w:val="28"/>
        </w:rPr>
        <w:t>программе аудиторской проверки внутреннего аудита организации работы Управления ФНС России по субъекту Российской Федерации или Межрегиональной ИФНС России по крупнейшим налогоплательщикам;</w:t>
      </w:r>
    </w:p>
    <w:p w:rsidR="009D0618" w:rsidRDefault="009D0618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0618">
        <w:rPr>
          <w:rFonts w:ascii="Times New Roman" w:hAnsi="Times New Roman"/>
          <w:sz w:val="28"/>
          <w:szCs w:val="28"/>
        </w:rPr>
        <w:t>-</w:t>
      </w:r>
      <w:r w:rsidR="00F8322D">
        <w:rPr>
          <w:rFonts w:ascii="Times New Roman" w:hAnsi="Times New Roman"/>
          <w:sz w:val="28"/>
          <w:szCs w:val="28"/>
        </w:rPr>
        <w:t> </w:t>
      </w:r>
      <w:r w:rsidRPr="009D0618">
        <w:rPr>
          <w:rFonts w:ascii="Times New Roman" w:hAnsi="Times New Roman"/>
          <w:sz w:val="28"/>
          <w:szCs w:val="28"/>
        </w:rPr>
        <w:t xml:space="preserve">осуществлять подготовку информации о выявленных в ходе проверок </w:t>
      </w:r>
      <w:r w:rsidRPr="009D0618">
        <w:rPr>
          <w:rFonts w:ascii="Times New Roman" w:hAnsi="Times New Roman"/>
          <w:sz w:val="28"/>
          <w:szCs w:val="28"/>
        </w:rPr>
        <w:lastRenderedPageBreak/>
        <w:t>территориальных органов ФНС России нарушениях законодательных и иных нормативных правовых актов для последующего доведения до сведения соответствующих структурных подразделений центрального аппарата ФНС России;</w:t>
      </w:r>
    </w:p>
    <w:p w:rsidR="008D35E4" w:rsidRDefault="008D35E4" w:rsidP="008D35E4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4EB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подготавливать предложения по повышению качества выполнения технологических процессов ФНС России по схемам причинно-следственных связей между рисками;</w:t>
      </w:r>
    </w:p>
    <w:p w:rsidR="008D35E4" w:rsidRPr="009D0618" w:rsidRDefault="008D35E4" w:rsidP="008D35E4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D4EB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направлять заявки на внесение изменений в Реестр рисков по алгоритмам выявления рисков, добавление новых рисков и другое; </w:t>
      </w:r>
    </w:p>
    <w:p w:rsidR="009D0618" w:rsidRDefault="00F8322D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D0618" w:rsidRPr="009D0618">
        <w:rPr>
          <w:rFonts w:ascii="Times New Roman" w:hAnsi="Times New Roman"/>
          <w:sz w:val="28"/>
          <w:szCs w:val="28"/>
        </w:rPr>
        <w:t xml:space="preserve">осуществлять контроль за своевременным </w:t>
      </w:r>
      <w:r w:rsidR="00F07D66">
        <w:rPr>
          <w:rFonts w:ascii="Times New Roman" w:hAnsi="Times New Roman"/>
          <w:sz w:val="28"/>
          <w:szCs w:val="28"/>
        </w:rPr>
        <w:t>принятием</w:t>
      </w:r>
      <w:r w:rsidR="009D0618" w:rsidRPr="009D0618">
        <w:rPr>
          <w:rFonts w:ascii="Times New Roman" w:hAnsi="Times New Roman"/>
          <w:sz w:val="28"/>
          <w:szCs w:val="28"/>
        </w:rPr>
        <w:t xml:space="preserve"> Управлениями ФНС России по субъектам Российской Федерации мер по устранению </w:t>
      </w:r>
      <w:r w:rsidR="00F07D66">
        <w:rPr>
          <w:rFonts w:ascii="Times New Roman" w:hAnsi="Times New Roman"/>
          <w:sz w:val="28"/>
          <w:szCs w:val="28"/>
        </w:rPr>
        <w:t>нарушений и недостатков,</w:t>
      </w:r>
      <w:r w:rsidR="000D4EBA">
        <w:rPr>
          <w:rFonts w:ascii="Times New Roman" w:hAnsi="Times New Roman"/>
          <w:sz w:val="28"/>
          <w:szCs w:val="28"/>
        </w:rPr>
        <w:t xml:space="preserve"> </w:t>
      </w:r>
      <w:r w:rsidR="009D0618" w:rsidRPr="009D0618">
        <w:rPr>
          <w:rFonts w:ascii="Times New Roman" w:hAnsi="Times New Roman"/>
          <w:sz w:val="28"/>
          <w:szCs w:val="28"/>
        </w:rPr>
        <w:t xml:space="preserve">выявленных аудиторскими проверками внутреннего </w:t>
      </w:r>
      <w:r w:rsidR="009D0618">
        <w:rPr>
          <w:rFonts w:ascii="Times New Roman" w:hAnsi="Times New Roman"/>
          <w:sz w:val="28"/>
          <w:szCs w:val="28"/>
        </w:rPr>
        <w:t>аудита;</w:t>
      </w:r>
    </w:p>
    <w:p w:rsidR="009D0618" w:rsidRPr="009D0618" w:rsidRDefault="00F8322D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D0618" w:rsidRPr="009D0618">
        <w:rPr>
          <w:rFonts w:ascii="Times New Roman" w:hAnsi="Times New Roman"/>
          <w:sz w:val="28"/>
          <w:szCs w:val="28"/>
        </w:rPr>
        <w:t>изучать, анализировать и обобщать практику работы территориальных налоговых органов, входящих в Северо-Западный федеральный округ;</w:t>
      </w:r>
    </w:p>
    <w:p w:rsidR="009D0618" w:rsidRPr="009D0618" w:rsidRDefault="00F8322D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D0618" w:rsidRPr="009D0618">
        <w:rPr>
          <w:rFonts w:ascii="Times New Roman" w:hAnsi="Times New Roman"/>
          <w:sz w:val="28"/>
          <w:szCs w:val="28"/>
        </w:rPr>
        <w:t xml:space="preserve">обеспечивать в пределах своей компетенции защиту сведений, составляющих государственную и налоговую тайну; </w:t>
      </w:r>
    </w:p>
    <w:p w:rsidR="009D0618" w:rsidRPr="009D0618" w:rsidRDefault="00F8322D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D0618" w:rsidRPr="009D0618">
        <w:rPr>
          <w:rFonts w:ascii="Times New Roman" w:hAnsi="Times New Roman"/>
          <w:sz w:val="28"/>
          <w:szCs w:val="28"/>
        </w:rPr>
        <w:t>добросовестно исполнять обязанности, предусмотренные настоящим должностным регламентом;</w:t>
      </w:r>
    </w:p>
    <w:p w:rsidR="009D0618" w:rsidRPr="009D0618" w:rsidRDefault="00F8322D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D0618" w:rsidRPr="009D0618">
        <w:rPr>
          <w:rFonts w:ascii="Times New Roman" w:hAnsi="Times New Roman"/>
          <w:sz w:val="28"/>
          <w:szCs w:val="28"/>
        </w:rPr>
        <w:t>содержать в надлежащем порядке и сохранности рабочее место и оргтехнику;</w:t>
      </w:r>
    </w:p>
    <w:p w:rsidR="009D0618" w:rsidRPr="009D0618" w:rsidRDefault="00F8322D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D0618" w:rsidRPr="009D0618">
        <w:rPr>
          <w:rFonts w:ascii="Times New Roman" w:hAnsi="Times New Roman"/>
          <w:sz w:val="28"/>
          <w:szCs w:val="28"/>
        </w:rPr>
        <w:t>соблюдать правила внутреннего трудового распорядка, пожарной безопасности и охраны труда;</w:t>
      </w:r>
    </w:p>
    <w:p w:rsidR="00E56D31" w:rsidRPr="005C6AD2" w:rsidRDefault="00F8322D" w:rsidP="009D06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D0618" w:rsidRPr="009D0618">
        <w:rPr>
          <w:rFonts w:ascii="Times New Roman" w:hAnsi="Times New Roman"/>
          <w:sz w:val="28"/>
          <w:szCs w:val="28"/>
        </w:rPr>
        <w:t xml:space="preserve">выполнять иные функциональные обязанности по поручению руководства Межрегиональной ИФНС России по Северо-Западному федеральному округу и отдела </w:t>
      </w:r>
      <w:r w:rsidR="008D35E4">
        <w:rPr>
          <w:rFonts w:ascii="Times New Roman" w:hAnsi="Times New Roman"/>
          <w:sz w:val="28"/>
          <w:szCs w:val="28"/>
        </w:rPr>
        <w:t>внутреннего аудита</w:t>
      </w:r>
      <w:r w:rsidR="009D0618" w:rsidRPr="009D0618">
        <w:rPr>
          <w:rFonts w:ascii="Times New Roman" w:hAnsi="Times New Roman"/>
          <w:sz w:val="28"/>
          <w:szCs w:val="28"/>
        </w:rPr>
        <w:t>.</w:t>
      </w:r>
    </w:p>
    <w:p w:rsidR="00543FBA" w:rsidRPr="005C6AD2" w:rsidRDefault="00A43467" w:rsidP="00E56D3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9</w:t>
      </w:r>
      <w:r w:rsidR="00F329C5" w:rsidRPr="005C6AD2">
        <w:rPr>
          <w:rFonts w:ascii="Times New Roman" w:hAnsi="Times New Roman" w:cs="Times New Roman"/>
          <w:sz w:val="28"/>
          <w:szCs w:val="28"/>
        </w:rPr>
        <w:t>. В целях исполнения возложенных обязанностей</w:t>
      </w:r>
      <w:r w:rsidR="00F8322D">
        <w:rPr>
          <w:rFonts w:ascii="Times New Roman" w:hAnsi="Times New Roman" w:cs="Times New Roman"/>
          <w:sz w:val="28"/>
          <w:szCs w:val="28"/>
        </w:rPr>
        <w:t>,</w:t>
      </w:r>
      <w:r w:rsidR="002A4ED3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6A01C2" w:rsidRPr="005C6AD2">
        <w:rPr>
          <w:rFonts w:ascii="Times New Roman" w:hAnsi="Times New Roman" w:cs="Times New Roman"/>
          <w:sz w:val="28"/>
          <w:szCs w:val="28"/>
        </w:rPr>
        <w:t>имеет право:</w:t>
      </w:r>
    </w:p>
    <w:p w:rsidR="00F329C5" w:rsidRPr="005C6AD2" w:rsidRDefault="00213C3C" w:rsidP="000D4EB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5C6AD2" w:rsidRDefault="00213C3C" w:rsidP="000D4EB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5C6AD2" w:rsidRDefault="00213C3C" w:rsidP="000D4EB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5C6AD2" w:rsidRDefault="00213C3C" w:rsidP="000D4EB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Pr="005C6AD2" w:rsidRDefault="00213C3C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получение в установленном порядке информации и материалов, необходимых для исполнения должн</w:t>
      </w:r>
      <w:r w:rsidR="00171E31">
        <w:rPr>
          <w:rFonts w:ascii="Times New Roman" w:hAnsi="Times New Roman" w:cs="Times New Roman"/>
          <w:color w:val="auto"/>
          <w:sz w:val="28"/>
          <w:szCs w:val="28"/>
        </w:rPr>
        <w:t>остных обязанностей, а также на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внесение предложений о совершенствовании деятельности государственного органа;</w:t>
      </w:r>
    </w:p>
    <w:p w:rsidR="00F329C5" w:rsidRPr="005C6AD2" w:rsidRDefault="00213C3C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lastRenderedPageBreak/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5C6AD2" w:rsidRDefault="00213C3C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Pr="005C6AD2" w:rsidRDefault="00213C3C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5C6AD2" w:rsidRDefault="00213C3C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- на 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защиту сведений о гражданском служащем;</w:t>
      </w:r>
    </w:p>
    <w:p w:rsidR="00F329C5" w:rsidRPr="005C6AD2" w:rsidRDefault="00213C3C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должностной рост на конкурсной основе;</w:t>
      </w:r>
    </w:p>
    <w:p w:rsidR="00F329C5" w:rsidRPr="005C6AD2" w:rsidRDefault="00213C3C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профессиональное развитие в порядке, установленном настоящим Федеральным </w:t>
      </w:r>
      <w:hyperlink r:id="rId9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законами;</w:t>
      </w:r>
    </w:p>
    <w:p w:rsidR="00F329C5" w:rsidRPr="005C6AD2" w:rsidRDefault="00213C3C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членство в профессиональном союзе;</w:t>
      </w:r>
    </w:p>
    <w:p w:rsidR="00F329C5" w:rsidRPr="005C6AD2" w:rsidRDefault="00213C3C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рассмотрение индивидуальных сл</w:t>
      </w:r>
      <w:r w:rsidR="00F8322D">
        <w:rPr>
          <w:rFonts w:ascii="Times New Roman" w:hAnsi="Times New Roman" w:cs="Times New Roman"/>
          <w:color w:val="auto"/>
          <w:sz w:val="28"/>
          <w:szCs w:val="28"/>
        </w:rPr>
        <w:t>ужебных споров в соответствии с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настоящим Федеральным </w:t>
      </w:r>
      <w:hyperlink r:id="rId10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</w:t>
      </w:r>
      <w:hyperlink r:id="rId11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законами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329C5" w:rsidRPr="005C6AD2" w:rsidRDefault="00213C3C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проведение по его заявлению служебной проверки;</w:t>
      </w:r>
    </w:p>
    <w:p w:rsidR="00F329C5" w:rsidRPr="005C6AD2" w:rsidRDefault="00213C3C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5C6AD2" w:rsidRDefault="00213C3C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Pr="005C6AD2" w:rsidRDefault="00213C3C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hyperlink r:id="rId12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государственную защиту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0759F0" w:rsidRDefault="00213C3C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государственное пенсионн</w:t>
      </w:r>
      <w:r w:rsidR="006A1954">
        <w:rPr>
          <w:rFonts w:ascii="Times New Roman" w:hAnsi="Times New Roman" w:cs="Times New Roman"/>
          <w:color w:val="auto"/>
          <w:sz w:val="28"/>
          <w:szCs w:val="28"/>
        </w:rPr>
        <w:t xml:space="preserve">ое обеспечение в соответствии </w:t>
      </w:r>
      <w:r w:rsidR="000759F0">
        <w:rPr>
          <w:rFonts w:ascii="Times New Roman" w:hAnsi="Times New Roman" w:cs="Times New Roman"/>
          <w:color w:val="auto"/>
          <w:sz w:val="28"/>
          <w:szCs w:val="28"/>
        </w:rPr>
        <w:t>федеральным законом;</w:t>
      </w:r>
    </w:p>
    <w:p w:rsidR="00F329C5" w:rsidRPr="00EB2419" w:rsidRDefault="00BB5928" w:rsidP="000D4EB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г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ражданский служащий вправе с предварительным уведомлением представителя нанимателя выполнять иную оплачиваемую работу, если это не </w:t>
      </w:r>
      <w:r w:rsidR="00F329C5" w:rsidRPr="00EB2419">
        <w:rPr>
          <w:rFonts w:ascii="Times New Roman" w:hAnsi="Times New Roman" w:cs="Times New Roman"/>
          <w:color w:val="auto"/>
          <w:sz w:val="28"/>
          <w:szCs w:val="28"/>
        </w:rPr>
        <w:t>повлечет за собой конфликт интересов.</w:t>
      </w:r>
    </w:p>
    <w:p w:rsidR="00274E5E" w:rsidRPr="005C6AD2" w:rsidRDefault="008F0FA4" w:rsidP="00BE33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419">
        <w:rPr>
          <w:rFonts w:ascii="Times New Roman" w:hAnsi="Times New Roman" w:cs="Times New Roman"/>
          <w:sz w:val="28"/>
          <w:szCs w:val="28"/>
        </w:rPr>
        <w:t>10</w:t>
      </w:r>
      <w:r w:rsidR="000F5388" w:rsidRPr="00EB2419">
        <w:rPr>
          <w:rFonts w:ascii="Times New Roman" w:hAnsi="Times New Roman" w:cs="Times New Roman"/>
          <w:sz w:val="28"/>
          <w:szCs w:val="28"/>
        </w:rPr>
        <w:t>.</w:t>
      </w:r>
      <w:r w:rsidR="00274E5E" w:rsidRPr="00EB2419">
        <w:rPr>
          <w:rFonts w:ascii="Times New Roman" w:hAnsi="Times New Roman" w:cs="Times New Roman"/>
          <w:sz w:val="28"/>
          <w:szCs w:val="28"/>
        </w:rPr>
        <w:t> </w:t>
      </w:r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74E5E" w:rsidRPr="00EB2419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Pr="00EB2419">
        <w:rPr>
          <w:rFonts w:ascii="Times New Roman" w:hAnsi="Times New Roman" w:cs="Times New Roman"/>
          <w:sz w:val="28"/>
          <w:szCs w:val="28"/>
        </w:rPr>
        <w:t xml:space="preserve">иные </w:t>
      </w:r>
      <w:r w:rsidR="00274E5E" w:rsidRPr="00EB2419">
        <w:rPr>
          <w:rFonts w:ascii="Times New Roman" w:hAnsi="Times New Roman" w:cs="Times New Roman"/>
          <w:sz w:val="28"/>
          <w:szCs w:val="28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</w:t>
      </w:r>
      <w:r w:rsidR="009F5D9E" w:rsidRPr="00EB2419">
        <w:rPr>
          <w:rFonts w:ascii="Times New Roman" w:hAnsi="Times New Roman" w:cs="Times New Roman"/>
          <w:sz w:val="28"/>
          <w:szCs w:val="28"/>
        </w:rPr>
        <w:t>0</w:t>
      </w:r>
      <w:r w:rsidR="00274E5E" w:rsidRPr="00EB2419">
        <w:rPr>
          <w:rFonts w:ascii="Times New Roman" w:hAnsi="Times New Roman" w:cs="Times New Roman"/>
          <w:sz w:val="28"/>
          <w:szCs w:val="28"/>
        </w:rPr>
        <w:t>4 г. № 506</w:t>
      </w:r>
      <w:r w:rsidRPr="00EB2419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</w:t>
      </w:r>
      <w:r w:rsidR="0062416C" w:rsidRPr="00EB2419">
        <w:rPr>
          <w:rFonts w:ascii="Times New Roman" w:hAnsi="Times New Roman" w:cs="Times New Roman"/>
          <w:sz w:val="28"/>
          <w:szCs w:val="28"/>
        </w:rPr>
        <w:t xml:space="preserve">йской Федерации, 2004, № 40, ст. 3961; 2017, № 15 (ч. 1), ст. 2194), </w:t>
      </w:r>
      <w:r w:rsidR="00274E5E" w:rsidRPr="00EB2419">
        <w:rPr>
          <w:rFonts w:ascii="Times New Roman" w:hAnsi="Times New Roman" w:cs="Times New Roman"/>
          <w:sz w:val="28"/>
          <w:szCs w:val="28"/>
        </w:rPr>
        <w:t xml:space="preserve">Положением о Межрегиональной инспекции по </w:t>
      </w:r>
      <w:r w:rsidR="00765B8C" w:rsidRPr="00EB2419">
        <w:rPr>
          <w:rFonts w:ascii="Times New Roman" w:hAnsi="Times New Roman" w:cs="Times New Roman"/>
          <w:sz w:val="28"/>
          <w:szCs w:val="28"/>
        </w:rPr>
        <w:t xml:space="preserve">Северо-Западному </w:t>
      </w:r>
      <w:r w:rsidR="00274E5E" w:rsidRPr="00EB2419">
        <w:rPr>
          <w:rFonts w:ascii="Times New Roman" w:hAnsi="Times New Roman" w:cs="Times New Roman"/>
          <w:sz w:val="28"/>
          <w:szCs w:val="28"/>
        </w:rPr>
        <w:t xml:space="preserve">федеральному округу, утвержденным руководителем ФНС России </w:t>
      </w:r>
      <w:r w:rsidR="009543EA" w:rsidRPr="00EB2419">
        <w:rPr>
          <w:rFonts w:ascii="Times New Roman" w:hAnsi="Times New Roman" w:cs="Times New Roman"/>
          <w:sz w:val="28"/>
          <w:szCs w:val="28"/>
        </w:rPr>
        <w:t>30.08.2021</w:t>
      </w:r>
      <w:r w:rsidR="00274E5E" w:rsidRPr="00EB2419">
        <w:rPr>
          <w:rFonts w:ascii="Times New Roman" w:hAnsi="Times New Roman"/>
          <w:bCs/>
          <w:sz w:val="28"/>
          <w:szCs w:val="28"/>
        </w:rPr>
        <w:t xml:space="preserve"> (далее – Положение </w:t>
      </w:r>
      <w:r w:rsidR="00274E5E" w:rsidRPr="00EB2419">
        <w:rPr>
          <w:rFonts w:ascii="Times New Roman" w:hAnsi="Times New Roman" w:cs="Times New Roman"/>
          <w:sz w:val="28"/>
          <w:szCs w:val="28"/>
        </w:rPr>
        <w:t xml:space="preserve">о Межрегиональной инспекции), Положением об отделе </w:t>
      </w:r>
      <w:r w:rsidR="008D35E4" w:rsidRPr="00EB2419"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274E5E" w:rsidRPr="00EB2419">
        <w:rPr>
          <w:rFonts w:ascii="Times New Roman" w:hAnsi="Times New Roman" w:cs="Times New Roman"/>
          <w:sz w:val="28"/>
          <w:szCs w:val="28"/>
        </w:rPr>
        <w:t>, утвержденном приказом начальника инспекции (далее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5C6AD2" w:rsidRDefault="00566CBB" w:rsidP="00BE33B4">
      <w:pPr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11. </w:t>
      </w:r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094887" w:rsidRPr="005C6AD2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</w:t>
      </w:r>
      <w:r w:rsidR="00094887" w:rsidRPr="006A1954">
        <w:rPr>
          <w:rFonts w:ascii="Times New Roman" w:hAnsi="Times New Roman" w:cs="Times New Roman"/>
          <w:bCs/>
          <w:sz w:val="28"/>
          <w:szCs w:val="28"/>
        </w:rPr>
        <w:t xml:space="preserve">привлечен к ответственности в </w:t>
      </w:r>
      <w:r w:rsidR="00094887" w:rsidRPr="006A195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соответствии с </w:t>
      </w:r>
      <w:hyperlink r:id="rId13" w:history="1">
        <w:r w:rsidR="00094887" w:rsidRPr="005C6AD2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094887" w:rsidRPr="005C6AD2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274E5E" w:rsidRPr="005C6AD2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2A4ED3">
        <w:rPr>
          <w:rFonts w:ascii="Times New Roman" w:hAnsi="Times New Roman" w:cs="Times New Roman"/>
          <w:b/>
          <w:sz w:val="28"/>
          <w:szCs w:val="28"/>
        </w:rPr>
        <w:t xml:space="preserve">специалист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вправе или</w:t>
      </w:r>
      <w:r w:rsidR="002A4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обязан самостоятельно принимать управленческие и иные решения</w:t>
      </w:r>
    </w:p>
    <w:p w:rsidR="00274E5E" w:rsidRPr="005C6AD2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12</w:t>
      </w:r>
      <w:r w:rsidR="00274E5E" w:rsidRPr="005C6AD2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74E5E" w:rsidRPr="005C6AD2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9173CC" w:rsidRPr="005C6AD2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 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9173CC" w:rsidRPr="005C6AD2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реализации законодательства Ро</w:t>
      </w:r>
      <w:r w:rsidR="0085528B">
        <w:rPr>
          <w:rFonts w:ascii="Times New Roman" w:hAnsi="Times New Roman" w:cs="Times New Roman"/>
          <w:sz w:val="28"/>
          <w:szCs w:val="28"/>
        </w:rPr>
        <w:t>ссийской Федерации, положения о </w:t>
      </w:r>
      <w:r w:rsidRPr="005C6AD2">
        <w:rPr>
          <w:rFonts w:ascii="Times New Roman" w:hAnsi="Times New Roman" w:cs="Times New Roman"/>
          <w:sz w:val="28"/>
          <w:szCs w:val="28"/>
        </w:rPr>
        <w:t>ФНС России, поручений ФНС России, положения об инспекции;</w:t>
      </w:r>
    </w:p>
    <w:p w:rsidR="00274E5E" w:rsidRDefault="009173CC" w:rsidP="009173CC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765B8C" w:rsidRPr="005C6AD2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13</w:t>
      </w:r>
      <w:r w:rsidR="00274E5E" w:rsidRPr="005C6AD2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74E5E" w:rsidRPr="005C6AD2">
        <w:rPr>
          <w:rFonts w:ascii="Times New Roman" w:hAnsi="Times New Roman"/>
          <w:sz w:val="28"/>
          <w:szCs w:val="28"/>
        </w:rPr>
        <w:t>обязан самостоятельно принимать решения по вопросам:</w:t>
      </w:r>
    </w:p>
    <w:p w:rsidR="009173CC" w:rsidRPr="005C6AD2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разработки методологии, для выполнения заданий и поручений начальника отдела;</w:t>
      </w:r>
    </w:p>
    <w:p w:rsidR="009173CC" w:rsidRPr="005C6AD2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иным вопросам по поручению начальника отдела.</w:t>
      </w:r>
    </w:p>
    <w:p w:rsidR="00274E5E" w:rsidRPr="005C6AD2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2A4ED3">
        <w:rPr>
          <w:rFonts w:ascii="Times New Roman" w:hAnsi="Times New Roman" w:cs="Times New Roman"/>
          <w:b/>
          <w:sz w:val="28"/>
          <w:szCs w:val="28"/>
        </w:rPr>
        <w:t xml:space="preserve">специалист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72C15" w:rsidRPr="005C6AD2" w:rsidRDefault="00DF597B" w:rsidP="00372C1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14</w:t>
      </w:r>
      <w:r w:rsidR="00274E5E" w:rsidRPr="005C6AD2">
        <w:rPr>
          <w:rFonts w:ascii="Times New Roman" w:hAnsi="Times New Roman" w:cs="Times New Roman"/>
          <w:sz w:val="28"/>
          <w:szCs w:val="28"/>
        </w:rPr>
        <w:t>. </w:t>
      </w:r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6A1954">
        <w:rPr>
          <w:rFonts w:ascii="Times New Roman" w:hAnsi="Times New Roman" w:cs="Times New Roman"/>
          <w:sz w:val="28"/>
          <w:szCs w:val="28"/>
        </w:rPr>
        <w:t>отдела в </w:t>
      </w:r>
      <w:r w:rsidR="00372C15" w:rsidRPr="005C6AD2">
        <w:rPr>
          <w:rFonts w:ascii="Times New Roman" w:hAnsi="Times New Roman" w:cs="Times New Roman"/>
          <w:sz w:val="28"/>
          <w:szCs w:val="28"/>
        </w:rPr>
        <w:t>соответствии со своей компетенцией вправе участвовать в подготовке (обсуждении) следующих проектов: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информационного и организационногообеспечения;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разработке предложений по совер</w:t>
      </w:r>
      <w:r w:rsidR="006A1954">
        <w:rPr>
          <w:rFonts w:ascii="Times New Roman" w:hAnsi="Times New Roman" w:cs="Times New Roman"/>
          <w:sz w:val="28"/>
          <w:szCs w:val="28"/>
        </w:rPr>
        <w:t>шенствованию законодательства о </w:t>
      </w:r>
      <w:r w:rsidRPr="005C6AD2">
        <w:rPr>
          <w:rFonts w:ascii="Times New Roman" w:hAnsi="Times New Roman" w:cs="Times New Roman"/>
          <w:sz w:val="28"/>
          <w:szCs w:val="28"/>
        </w:rPr>
        <w:t>налогах и сборах, подготовка пред</w:t>
      </w:r>
      <w:r w:rsidR="006A1954">
        <w:rPr>
          <w:rFonts w:ascii="Times New Roman" w:hAnsi="Times New Roman" w:cs="Times New Roman"/>
          <w:sz w:val="28"/>
          <w:szCs w:val="28"/>
        </w:rPr>
        <w:t>ложений по внесению изменений в </w:t>
      </w:r>
      <w:r w:rsidRPr="005C6AD2">
        <w:rPr>
          <w:rFonts w:ascii="Times New Roman" w:hAnsi="Times New Roman" w:cs="Times New Roman"/>
          <w:sz w:val="28"/>
          <w:szCs w:val="28"/>
        </w:rPr>
        <w:t>нормативные акты;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по запросу ФНС России в разработке предложений по организации работы налоговых органов;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иным вопросам.</w:t>
      </w:r>
    </w:p>
    <w:p w:rsidR="00274E5E" w:rsidRPr="005C6AD2" w:rsidRDefault="00DF597B" w:rsidP="00372C15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15</w:t>
      </w:r>
      <w:r w:rsidR="00274E5E" w:rsidRPr="005C6AD2">
        <w:rPr>
          <w:rFonts w:ascii="Times New Roman" w:hAnsi="Times New Roman" w:cs="Times New Roman"/>
          <w:sz w:val="28"/>
          <w:szCs w:val="28"/>
        </w:rPr>
        <w:t>. </w:t>
      </w:r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6A1954">
        <w:rPr>
          <w:rFonts w:ascii="Times New Roman" w:hAnsi="Times New Roman" w:cs="Times New Roman"/>
          <w:sz w:val="28"/>
          <w:szCs w:val="28"/>
        </w:rPr>
        <w:t>в соответствии со </w:t>
      </w:r>
      <w:r w:rsidR="00372C15" w:rsidRPr="005C6AD2">
        <w:rPr>
          <w:rFonts w:ascii="Times New Roman" w:hAnsi="Times New Roman" w:cs="Times New Roman"/>
          <w:sz w:val="28"/>
          <w:szCs w:val="28"/>
        </w:rPr>
        <w:t>своей компетенцией обязан участвовать в подготовке (обсуждении) иных актов по поручению начальника отдела.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106DAD" w:rsidRPr="005C6AD2" w:rsidRDefault="00274E5E" w:rsidP="00106D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F65919" w:rsidRPr="005C6AD2">
        <w:rPr>
          <w:rFonts w:ascii="Times New Roman" w:hAnsi="Times New Roman" w:cs="Times New Roman"/>
          <w:sz w:val="28"/>
          <w:szCs w:val="28"/>
        </w:rPr>
        <w:t>6</w:t>
      </w:r>
      <w:r w:rsidRPr="005C6AD2">
        <w:rPr>
          <w:rFonts w:ascii="Times New Roman" w:hAnsi="Times New Roman" w:cs="Times New Roman"/>
          <w:sz w:val="28"/>
          <w:szCs w:val="28"/>
        </w:rPr>
        <w:t>. </w:t>
      </w:r>
      <w:r w:rsidR="00106DAD" w:rsidRPr="005C6AD2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106DAD" w:rsidRPr="005C6AD2">
        <w:rPr>
          <w:rFonts w:ascii="Times New Roman" w:hAnsi="Times New Roman" w:cs="Times New Roman"/>
          <w:sz w:val="28"/>
          <w:szCs w:val="28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F65919" w:rsidRPr="005C6AD2">
        <w:rPr>
          <w:rFonts w:ascii="Times New Roman" w:hAnsi="Times New Roman" w:cs="Times New Roman"/>
          <w:sz w:val="28"/>
          <w:szCs w:val="28"/>
        </w:rPr>
        <w:t>7</w:t>
      </w:r>
      <w:r w:rsidRPr="005C6AD2">
        <w:rPr>
          <w:rFonts w:ascii="Times New Roman" w:hAnsi="Times New Roman" w:cs="Times New Roman"/>
          <w:sz w:val="28"/>
          <w:szCs w:val="28"/>
        </w:rPr>
        <w:t>. Взаимодействие</w:t>
      </w:r>
      <w:r w:rsidR="002A4ED3">
        <w:rPr>
          <w:rFonts w:ascii="Times New Roman" w:hAnsi="Times New Roman" w:cs="Times New Roman"/>
          <w:sz w:val="28"/>
          <w:szCs w:val="28"/>
        </w:rPr>
        <w:t xml:space="preserve"> специалиста </w:t>
      </w:r>
      <w:r w:rsidRPr="005C6AD2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</w:t>
      </w:r>
      <w:r w:rsidRPr="005C6AD2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организациями строится в рамках деловых отношений на основе общих </w:t>
      </w:r>
      <w:hyperlink r:id="rId14" w:history="1">
        <w:r w:rsidRPr="005C6AD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5C6AD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12</w:t>
      </w:r>
      <w:r w:rsidR="006A1954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августа 2002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885 «Об утверждении общих принципов служебного поведения государственных служащих» (Собрание законодательстваРоссийской Федерации, 2002, </w:t>
      </w:r>
      <w:r w:rsidR="007642FD">
        <w:rPr>
          <w:rFonts w:ascii="Times New Roman" w:hAnsi="Times New Roman" w:cs="Times New Roman"/>
          <w:sz w:val="28"/>
          <w:szCs w:val="28"/>
        </w:rPr>
        <w:t>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33,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3196; 2007,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Pr="005C6AD2">
        <w:rPr>
          <w:rFonts w:ascii="Times New Roman" w:hAnsi="Times New Roman" w:cs="Times New Roman"/>
          <w:sz w:val="28"/>
          <w:szCs w:val="28"/>
        </w:rPr>
        <w:t>13,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1531; 2009,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Pr="005C6AD2">
        <w:rPr>
          <w:rFonts w:ascii="Times New Roman" w:hAnsi="Times New Roman" w:cs="Times New Roman"/>
          <w:sz w:val="28"/>
          <w:szCs w:val="28"/>
        </w:rPr>
        <w:t>29,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5" w:history="1">
        <w:r w:rsidRPr="005C6AD2">
          <w:rPr>
            <w:rFonts w:ascii="Times New Roman" w:hAnsi="Times New Roman" w:cs="Times New Roman"/>
            <w:sz w:val="28"/>
            <w:szCs w:val="28"/>
          </w:rPr>
          <w:t>статьей</w:t>
        </w:r>
        <w:r w:rsidR="004570E2" w:rsidRPr="005C6AD2">
          <w:rPr>
            <w:rFonts w:ascii="Times New Roman" w:hAnsi="Times New Roman" w:cs="Times New Roman"/>
            <w:sz w:val="28"/>
            <w:szCs w:val="28"/>
          </w:rPr>
          <w:t> </w:t>
        </w:r>
        <w:r w:rsidRPr="005C6A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C6AD2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27 июля 2004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6A1954">
        <w:rPr>
          <w:rFonts w:ascii="Times New Roman" w:hAnsi="Times New Roman" w:cs="Times New Roman"/>
          <w:sz w:val="28"/>
          <w:szCs w:val="28"/>
        </w:rPr>
        <w:t>79-ФЗ «О </w:t>
      </w:r>
      <w:r w:rsidRPr="005C6AD2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службе Российской Федерации», а также </w:t>
      </w:r>
      <w:r w:rsidR="006A1954">
        <w:rPr>
          <w:rFonts w:ascii="Times New Roman" w:hAnsi="Times New Roman" w:cs="Times New Roman"/>
          <w:sz w:val="28"/>
          <w:szCs w:val="28"/>
        </w:rPr>
        <w:t>в </w:t>
      </w:r>
      <w:r w:rsidRPr="005C6AD2">
        <w:rPr>
          <w:rFonts w:ascii="Times New Roman" w:hAnsi="Times New Roman" w:cs="Times New Roman"/>
          <w:sz w:val="28"/>
          <w:szCs w:val="28"/>
        </w:rPr>
        <w:t>соответствии с иными нормативными правовыми актами Российской Федерации и приказами (распоряжениями) ФНС России.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и организациям в соответствии с административным регламентом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274E5E" w:rsidRPr="005C6AD2" w:rsidRDefault="006A1954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18. </w:t>
      </w:r>
      <w:r w:rsidR="00ED7608" w:rsidRPr="00ED7608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ED7608" w:rsidRPr="00ED7608">
        <w:rPr>
          <w:rFonts w:ascii="Times New Roman" w:hAnsi="Times New Roman" w:cs="Times New Roman"/>
          <w:sz w:val="28"/>
          <w:szCs w:val="28"/>
        </w:rPr>
        <w:t>МИ ФНС России по Северо-Западному федеральному округу не оказывает государственных услуг.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8378D4" w:rsidRPr="005C6AD2">
        <w:rPr>
          <w:rFonts w:ascii="Times New Roman" w:hAnsi="Times New Roman" w:cs="Times New Roman"/>
          <w:sz w:val="28"/>
          <w:szCs w:val="28"/>
        </w:rPr>
        <w:t>9</w:t>
      </w:r>
      <w:r w:rsidRPr="005C6AD2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4E3A45" w:rsidRPr="005C6AD2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C6AD2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2A4ED3">
        <w:rPr>
          <w:rFonts w:ascii="Times New Roman" w:hAnsi="Times New Roman" w:cs="Times New Roman"/>
          <w:sz w:val="28"/>
          <w:szCs w:val="28"/>
        </w:rPr>
        <w:t>специалиста</w:t>
      </w:r>
      <w:r w:rsidR="00541D78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7"/>
      </w:r>
      <w:r w:rsidR="006B0DBB" w:rsidRPr="005C6AD2">
        <w:rPr>
          <w:rFonts w:ascii="Times New Roman" w:hAnsi="Times New Roman" w:cs="Times New Roman"/>
          <w:sz w:val="28"/>
          <w:szCs w:val="28"/>
          <w:vertAlign w:val="superscript"/>
        </w:rPr>
        <w:t>:</w:t>
      </w:r>
    </w:p>
    <w:p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качеству выполненной работы (подготовке д</w:t>
      </w:r>
      <w:r w:rsidR="006A1954">
        <w:rPr>
          <w:rFonts w:ascii="Times New Roman" w:hAnsi="Times New Roman" w:cs="Times New Roman"/>
          <w:sz w:val="28"/>
          <w:szCs w:val="28"/>
        </w:rPr>
        <w:t>окументов в </w:t>
      </w:r>
      <w:r w:rsidRPr="005C6AD2">
        <w:rPr>
          <w:rFonts w:ascii="Times New Roman" w:hAnsi="Times New Roman" w:cs="Times New Roman"/>
          <w:sz w:val="28"/>
          <w:szCs w:val="28"/>
        </w:rPr>
        <w:t>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5C6AD2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061E" w:rsidRPr="005C6AD2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5C6AD2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осознанию ответственности за последствия своих действий, принимаемых решений.</w:t>
      </w:r>
    </w:p>
    <w:sectPr w:rsidR="0099061E" w:rsidRPr="005C6AD2" w:rsidSect="009543EA">
      <w:headerReference w:type="default" r:id="rId16"/>
      <w:pgSz w:w="11906" w:h="16838" w:code="9"/>
      <w:pgMar w:top="956" w:right="707" w:bottom="1134" w:left="1701" w:header="426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212" w:rsidRDefault="00CB3212">
      <w:r>
        <w:separator/>
      </w:r>
    </w:p>
  </w:endnote>
  <w:endnote w:type="continuationSeparator" w:id="0">
    <w:p w:rsidR="00CB3212" w:rsidRDefault="00CB3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212" w:rsidRDefault="00CB3212"/>
  </w:footnote>
  <w:footnote w:type="continuationSeparator" w:id="0">
    <w:p w:rsidR="00CB3212" w:rsidRDefault="00CB3212"/>
  </w:footnote>
  <w:footnote w:id="1">
    <w:p w:rsidR="009D0618" w:rsidRPr="005C6AD2" w:rsidRDefault="009D0618" w:rsidP="00FB396E">
      <w:pPr>
        <w:pStyle w:val="ConsPlusNormal"/>
        <w:jc w:val="both"/>
        <w:rPr>
          <w:sz w:val="20"/>
        </w:rPr>
      </w:pPr>
      <w:r w:rsidRPr="005C6AD2">
        <w:rPr>
          <w:rStyle w:val="af7"/>
          <w:sz w:val="20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 31.12</w:t>
      </w:r>
      <w:r w:rsidRPr="00EB2419">
        <w:rPr>
          <w:rFonts w:ascii="Times New Roman" w:hAnsi="Times New Roman" w:cs="Times New Roman"/>
          <w:sz w:val="18"/>
        </w:rPr>
        <w:t>.20</w:t>
      </w:r>
      <w:r w:rsidR="00072ABE" w:rsidRPr="00EB2419">
        <w:rPr>
          <w:rFonts w:ascii="Times New Roman" w:hAnsi="Times New Roman" w:cs="Times New Roman"/>
          <w:sz w:val="18"/>
        </w:rPr>
        <w:t>0</w:t>
      </w:r>
      <w:r w:rsidRPr="00EB2419">
        <w:rPr>
          <w:rFonts w:ascii="Times New Roman" w:hAnsi="Times New Roman" w:cs="Times New Roman"/>
          <w:sz w:val="18"/>
        </w:rPr>
        <w:t>5</w:t>
      </w:r>
      <w:r w:rsidRPr="005C6AD2">
        <w:rPr>
          <w:rFonts w:ascii="Times New Roman" w:hAnsi="Times New Roman" w:cs="Times New Roman"/>
          <w:sz w:val="18"/>
        </w:rPr>
        <w:t xml:space="preserve"> № 1574 «О Реестре должностей федеральной государственной гражданской службы» (Собрание законодательства Российской Федерации, 2006, № 1, ст.118; 2017, № 5, ст. 777) (далее – Реестр должностей).</w:t>
      </w:r>
      <w:r w:rsidRPr="005C6AD2">
        <w:rPr>
          <w:sz w:val="20"/>
        </w:rPr>
        <w:tab/>
      </w:r>
    </w:p>
  </w:footnote>
  <w:footnote w:id="2">
    <w:p w:rsidR="009D0618" w:rsidRPr="005C6AD2" w:rsidRDefault="009D0618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При указании области профессиональной служебной деятельности рекомендуется использовать справочник квалификационных  требований к специалистам,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служащих (далее-Справочник квалификационных требований), предусмотренный статьей 12 Федерального закона от 27.07.2004 № 79-ФЗ «О государственной гражданской службе Российской Федерации» (Собрание законодательства Российской Федерации, 2004, № 31, ст. 3215; официальный интернет-портал правовой информации </w:t>
      </w:r>
      <w:hyperlink r:id="rId1" w:history="1"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  <w:lang w:val="en-US"/>
          </w:rPr>
          <w:t>http</w:t>
        </w:r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</w:rPr>
          <w:t>://www.pravo.gov.ru</w:t>
        </w:r>
      </w:hyperlink>
      <w:r w:rsidRPr="005C6AD2">
        <w:rPr>
          <w:rFonts w:ascii="Times New Roman" w:hAnsi="Times New Roman" w:cs="Times New Roman"/>
          <w:sz w:val="18"/>
        </w:rPr>
        <w:t>, 01.07.2017, № 0001201707010018).</w:t>
      </w:r>
    </w:p>
  </w:footnote>
  <w:footnote w:id="3">
    <w:p w:rsidR="009D0618" w:rsidRPr="005C6AD2" w:rsidRDefault="009D0618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rFonts w:ascii="Times New Roman" w:hAnsi="Times New Roman" w:cs="Times New Roman"/>
          <w:sz w:val="18"/>
        </w:rPr>
        <w:t>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4">
    <w:p w:rsidR="009D0618" w:rsidRDefault="009D0618">
      <w:pPr>
        <w:pStyle w:val="af5"/>
      </w:pPr>
      <w:r>
        <w:rPr>
          <w:rStyle w:val="af7"/>
        </w:rPr>
        <w:footnoteRef/>
      </w:r>
      <w:r w:rsidRPr="0013360F">
        <w:rPr>
          <w:rFonts w:ascii="Times New Roman" w:hAnsi="Times New Roman" w:cs="Times New Roman"/>
        </w:rPr>
        <w:t xml:space="preserve">При заполнении раздела </w:t>
      </w:r>
      <w:r w:rsidRPr="0013360F">
        <w:rPr>
          <w:rFonts w:ascii="Times New Roman" w:hAnsi="Times New Roman" w:cs="Times New Roman"/>
          <w:lang w:val="en-US"/>
        </w:rPr>
        <w:t>II</w:t>
      </w:r>
      <w:r w:rsidRPr="0013360F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5">
    <w:p w:rsidR="009D0618" w:rsidRDefault="009D0618">
      <w:pPr>
        <w:pStyle w:val="af5"/>
      </w:pPr>
      <w:r>
        <w:rPr>
          <w:rStyle w:val="af7"/>
        </w:rPr>
        <w:footnoteRef/>
      </w:r>
      <w:r w:rsidRPr="0013360F">
        <w:rPr>
          <w:rFonts w:ascii="Times New Roman" w:hAnsi="Times New Roman" w:cs="Times New Roman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6">
    <w:p w:rsidR="009D0618" w:rsidRDefault="009D0618">
      <w:pPr>
        <w:pStyle w:val="af5"/>
      </w:pPr>
      <w:r>
        <w:rPr>
          <w:rStyle w:val="af7"/>
        </w:rPr>
        <w:footnoteRef/>
      </w:r>
      <w:r w:rsidRPr="0013360F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 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r>
        <w:rPr>
          <w:rFonts w:ascii="Times New Roman" w:hAnsi="Times New Roman" w:cs="Times New Roman"/>
        </w:rPr>
        <w:t>,</w:t>
      </w:r>
      <w:r w:rsidRPr="0013360F">
        <w:rPr>
          <w:rFonts w:ascii="Times New Roman" w:hAnsi="Times New Roman" w:cs="Times New Roman"/>
        </w:rPr>
        <w:t xml:space="preserve"> № 4, ст. 640).</w:t>
      </w:r>
    </w:p>
  </w:footnote>
  <w:footnote w:id="7">
    <w:p w:rsidR="009D0618" w:rsidRDefault="009D0618">
      <w:pPr>
        <w:pStyle w:val="af5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786617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8322D" w:rsidRPr="00F8322D" w:rsidRDefault="00E90915">
        <w:pPr>
          <w:pStyle w:val="ab"/>
          <w:jc w:val="center"/>
          <w:rPr>
            <w:sz w:val="28"/>
            <w:szCs w:val="28"/>
          </w:rPr>
        </w:pPr>
        <w:r w:rsidRPr="00F8322D">
          <w:rPr>
            <w:sz w:val="28"/>
            <w:szCs w:val="28"/>
          </w:rPr>
          <w:fldChar w:fldCharType="begin"/>
        </w:r>
        <w:r w:rsidR="00F8322D" w:rsidRPr="00F8322D">
          <w:rPr>
            <w:sz w:val="28"/>
            <w:szCs w:val="28"/>
          </w:rPr>
          <w:instrText>PAGE   \* MERGEFORMAT</w:instrText>
        </w:r>
        <w:r w:rsidRPr="00F8322D">
          <w:rPr>
            <w:sz w:val="28"/>
            <w:szCs w:val="28"/>
          </w:rPr>
          <w:fldChar w:fldCharType="separate"/>
        </w:r>
        <w:r w:rsidR="00752F9D">
          <w:rPr>
            <w:noProof/>
            <w:sz w:val="28"/>
            <w:szCs w:val="28"/>
          </w:rPr>
          <w:t>7</w:t>
        </w:r>
        <w:r w:rsidRPr="00F8322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A06F66"/>
    <w:rsid w:val="00022087"/>
    <w:rsid w:val="000335AB"/>
    <w:rsid w:val="00067CBA"/>
    <w:rsid w:val="00072ABE"/>
    <w:rsid w:val="000759F0"/>
    <w:rsid w:val="00077D85"/>
    <w:rsid w:val="00081706"/>
    <w:rsid w:val="00085F98"/>
    <w:rsid w:val="00087EB9"/>
    <w:rsid w:val="00090569"/>
    <w:rsid w:val="00094887"/>
    <w:rsid w:val="000B1193"/>
    <w:rsid w:val="000B19CB"/>
    <w:rsid w:val="000B51FD"/>
    <w:rsid w:val="000C33FC"/>
    <w:rsid w:val="000C41F9"/>
    <w:rsid w:val="000D4EBA"/>
    <w:rsid w:val="000F0E8D"/>
    <w:rsid w:val="000F5388"/>
    <w:rsid w:val="00106DAD"/>
    <w:rsid w:val="00115F94"/>
    <w:rsid w:val="0013360F"/>
    <w:rsid w:val="00134093"/>
    <w:rsid w:val="00163CC1"/>
    <w:rsid w:val="00171E31"/>
    <w:rsid w:val="00176BCF"/>
    <w:rsid w:val="001770AF"/>
    <w:rsid w:val="00187016"/>
    <w:rsid w:val="00191DDA"/>
    <w:rsid w:val="0019782B"/>
    <w:rsid w:val="00197958"/>
    <w:rsid w:val="001C11DA"/>
    <w:rsid w:val="001C1B4D"/>
    <w:rsid w:val="001D3456"/>
    <w:rsid w:val="001D5335"/>
    <w:rsid w:val="001E2AB4"/>
    <w:rsid w:val="00213C3C"/>
    <w:rsid w:val="00216D84"/>
    <w:rsid w:val="00232B45"/>
    <w:rsid w:val="00233C59"/>
    <w:rsid w:val="00245CC6"/>
    <w:rsid w:val="00257D42"/>
    <w:rsid w:val="00274E5E"/>
    <w:rsid w:val="00280C52"/>
    <w:rsid w:val="00284B1F"/>
    <w:rsid w:val="00294280"/>
    <w:rsid w:val="0029520B"/>
    <w:rsid w:val="002A4ED3"/>
    <w:rsid w:val="002A56E5"/>
    <w:rsid w:val="002C5907"/>
    <w:rsid w:val="002C64DA"/>
    <w:rsid w:val="002C7829"/>
    <w:rsid w:val="002F169B"/>
    <w:rsid w:val="002F6245"/>
    <w:rsid w:val="00300E56"/>
    <w:rsid w:val="0030437B"/>
    <w:rsid w:val="0030601A"/>
    <w:rsid w:val="0031064D"/>
    <w:rsid w:val="00317311"/>
    <w:rsid w:val="003366F6"/>
    <w:rsid w:val="00347CDA"/>
    <w:rsid w:val="0035066B"/>
    <w:rsid w:val="00361AC7"/>
    <w:rsid w:val="00362A55"/>
    <w:rsid w:val="00365A7A"/>
    <w:rsid w:val="003700BB"/>
    <w:rsid w:val="00372C15"/>
    <w:rsid w:val="00376931"/>
    <w:rsid w:val="00376C69"/>
    <w:rsid w:val="00380222"/>
    <w:rsid w:val="00392EFF"/>
    <w:rsid w:val="003A66EB"/>
    <w:rsid w:val="003B1176"/>
    <w:rsid w:val="003C5D69"/>
    <w:rsid w:val="003F0D25"/>
    <w:rsid w:val="003F6F08"/>
    <w:rsid w:val="0042192D"/>
    <w:rsid w:val="00431264"/>
    <w:rsid w:val="004324D9"/>
    <w:rsid w:val="004413E9"/>
    <w:rsid w:val="00443FFD"/>
    <w:rsid w:val="00453CB1"/>
    <w:rsid w:val="00456FDD"/>
    <w:rsid w:val="004570E2"/>
    <w:rsid w:val="0049123E"/>
    <w:rsid w:val="004A1903"/>
    <w:rsid w:val="004A68B7"/>
    <w:rsid w:val="004B4C71"/>
    <w:rsid w:val="004B6699"/>
    <w:rsid w:val="004C4EE6"/>
    <w:rsid w:val="004C5C48"/>
    <w:rsid w:val="004E1EF5"/>
    <w:rsid w:val="004E3A45"/>
    <w:rsid w:val="004F68F2"/>
    <w:rsid w:val="0050248C"/>
    <w:rsid w:val="00504E7F"/>
    <w:rsid w:val="00505BB3"/>
    <w:rsid w:val="00507CFF"/>
    <w:rsid w:val="00524229"/>
    <w:rsid w:val="00526603"/>
    <w:rsid w:val="005324E3"/>
    <w:rsid w:val="00535FA3"/>
    <w:rsid w:val="00541D78"/>
    <w:rsid w:val="00543FBA"/>
    <w:rsid w:val="005472F5"/>
    <w:rsid w:val="00555A78"/>
    <w:rsid w:val="005616AE"/>
    <w:rsid w:val="005622FD"/>
    <w:rsid w:val="00563BBB"/>
    <w:rsid w:val="00566CBB"/>
    <w:rsid w:val="005729BB"/>
    <w:rsid w:val="005B6133"/>
    <w:rsid w:val="005C1C8D"/>
    <w:rsid w:val="005C3F93"/>
    <w:rsid w:val="005C6AD2"/>
    <w:rsid w:val="005E439B"/>
    <w:rsid w:val="005F24DC"/>
    <w:rsid w:val="006103C8"/>
    <w:rsid w:val="00610F4F"/>
    <w:rsid w:val="006174E9"/>
    <w:rsid w:val="0062416C"/>
    <w:rsid w:val="00633717"/>
    <w:rsid w:val="0064070C"/>
    <w:rsid w:val="006817DE"/>
    <w:rsid w:val="00685330"/>
    <w:rsid w:val="006859A4"/>
    <w:rsid w:val="00693792"/>
    <w:rsid w:val="006A01C2"/>
    <w:rsid w:val="006A1954"/>
    <w:rsid w:val="006B0DBB"/>
    <w:rsid w:val="006B40EE"/>
    <w:rsid w:val="006B5AEE"/>
    <w:rsid w:val="006C3B8D"/>
    <w:rsid w:val="006C53B6"/>
    <w:rsid w:val="006D4911"/>
    <w:rsid w:val="006F6311"/>
    <w:rsid w:val="00702D79"/>
    <w:rsid w:val="00712DA5"/>
    <w:rsid w:val="00714B5B"/>
    <w:rsid w:val="007179FA"/>
    <w:rsid w:val="00740032"/>
    <w:rsid w:val="0074682D"/>
    <w:rsid w:val="00746BEB"/>
    <w:rsid w:val="00752185"/>
    <w:rsid w:val="00752F9D"/>
    <w:rsid w:val="007642FD"/>
    <w:rsid w:val="00765B8C"/>
    <w:rsid w:val="0078726A"/>
    <w:rsid w:val="0079057C"/>
    <w:rsid w:val="007907B8"/>
    <w:rsid w:val="00793254"/>
    <w:rsid w:val="007A1873"/>
    <w:rsid w:val="007A6FD7"/>
    <w:rsid w:val="007A7D9A"/>
    <w:rsid w:val="007B0334"/>
    <w:rsid w:val="007B434F"/>
    <w:rsid w:val="007C20DB"/>
    <w:rsid w:val="007C3F0F"/>
    <w:rsid w:val="007C5E1F"/>
    <w:rsid w:val="007E17A8"/>
    <w:rsid w:val="007E372A"/>
    <w:rsid w:val="007E4CBD"/>
    <w:rsid w:val="007E708B"/>
    <w:rsid w:val="007F12B4"/>
    <w:rsid w:val="007F1845"/>
    <w:rsid w:val="007F669A"/>
    <w:rsid w:val="00814419"/>
    <w:rsid w:val="008378D4"/>
    <w:rsid w:val="0084667C"/>
    <w:rsid w:val="00846CC9"/>
    <w:rsid w:val="00854270"/>
    <w:rsid w:val="0085528B"/>
    <w:rsid w:val="008604DC"/>
    <w:rsid w:val="008802D8"/>
    <w:rsid w:val="00896B6F"/>
    <w:rsid w:val="008D35E4"/>
    <w:rsid w:val="008D7CE3"/>
    <w:rsid w:val="008F0FA4"/>
    <w:rsid w:val="008F7A79"/>
    <w:rsid w:val="00901D30"/>
    <w:rsid w:val="009048C9"/>
    <w:rsid w:val="009173CC"/>
    <w:rsid w:val="00917B5E"/>
    <w:rsid w:val="00926DB6"/>
    <w:rsid w:val="0094054E"/>
    <w:rsid w:val="00940555"/>
    <w:rsid w:val="009409E7"/>
    <w:rsid w:val="009445B9"/>
    <w:rsid w:val="00944631"/>
    <w:rsid w:val="0095052C"/>
    <w:rsid w:val="009543EA"/>
    <w:rsid w:val="00973DAD"/>
    <w:rsid w:val="00975729"/>
    <w:rsid w:val="00980BD9"/>
    <w:rsid w:val="00984E9F"/>
    <w:rsid w:val="00987B7D"/>
    <w:rsid w:val="0099061E"/>
    <w:rsid w:val="009926B5"/>
    <w:rsid w:val="009962FF"/>
    <w:rsid w:val="009A08D5"/>
    <w:rsid w:val="009A4D5E"/>
    <w:rsid w:val="009A6096"/>
    <w:rsid w:val="009B0DE3"/>
    <w:rsid w:val="009B47DF"/>
    <w:rsid w:val="009B7C34"/>
    <w:rsid w:val="009C2276"/>
    <w:rsid w:val="009C598D"/>
    <w:rsid w:val="009D0618"/>
    <w:rsid w:val="009D1233"/>
    <w:rsid w:val="009E610E"/>
    <w:rsid w:val="009E79D3"/>
    <w:rsid w:val="009F5D9E"/>
    <w:rsid w:val="009F6DB6"/>
    <w:rsid w:val="00A0233F"/>
    <w:rsid w:val="00A02DF6"/>
    <w:rsid w:val="00A06F66"/>
    <w:rsid w:val="00A12B02"/>
    <w:rsid w:val="00A21CB4"/>
    <w:rsid w:val="00A2729D"/>
    <w:rsid w:val="00A27BD7"/>
    <w:rsid w:val="00A43467"/>
    <w:rsid w:val="00A53562"/>
    <w:rsid w:val="00A66532"/>
    <w:rsid w:val="00A85F01"/>
    <w:rsid w:val="00A90722"/>
    <w:rsid w:val="00A92887"/>
    <w:rsid w:val="00AA1D36"/>
    <w:rsid w:val="00AA6C7A"/>
    <w:rsid w:val="00AB3856"/>
    <w:rsid w:val="00AC39C5"/>
    <w:rsid w:val="00AD0771"/>
    <w:rsid w:val="00AE184F"/>
    <w:rsid w:val="00B0265F"/>
    <w:rsid w:val="00B149EC"/>
    <w:rsid w:val="00B16F19"/>
    <w:rsid w:val="00B20D7E"/>
    <w:rsid w:val="00B222A1"/>
    <w:rsid w:val="00B26114"/>
    <w:rsid w:val="00B279F4"/>
    <w:rsid w:val="00B33834"/>
    <w:rsid w:val="00B659DD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E33B4"/>
    <w:rsid w:val="00BF014B"/>
    <w:rsid w:val="00BF24D8"/>
    <w:rsid w:val="00C03342"/>
    <w:rsid w:val="00C24E3E"/>
    <w:rsid w:val="00C40FFE"/>
    <w:rsid w:val="00C50603"/>
    <w:rsid w:val="00C60F5A"/>
    <w:rsid w:val="00C64448"/>
    <w:rsid w:val="00CA048E"/>
    <w:rsid w:val="00CA0A8C"/>
    <w:rsid w:val="00CA2443"/>
    <w:rsid w:val="00CA3AF6"/>
    <w:rsid w:val="00CB3212"/>
    <w:rsid w:val="00CC1574"/>
    <w:rsid w:val="00CC4B19"/>
    <w:rsid w:val="00CD00B0"/>
    <w:rsid w:val="00CD7869"/>
    <w:rsid w:val="00CD7B74"/>
    <w:rsid w:val="00D17608"/>
    <w:rsid w:val="00D246B7"/>
    <w:rsid w:val="00D264D3"/>
    <w:rsid w:val="00D32234"/>
    <w:rsid w:val="00D52138"/>
    <w:rsid w:val="00D56245"/>
    <w:rsid w:val="00D574AA"/>
    <w:rsid w:val="00D660D2"/>
    <w:rsid w:val="00D67369"/>
    <w:rsid w:val="00D736EB"/>
    <w:rsid w:val="00D93EA1"/>
    <w:rsid w:val="00D95022"/>
    <w:rsid w:val="00D974D7"/>
    <w:rsid w:val="00DB784D"/>
    <w:rsid w:val="00DC1B8A"/>
    <w:rsid w:val="00DC289E"/>
    <w:rsid w:val="00DC68E4"/>
    <w:rsid w:val="00DD0074"/>
    <w:rsid w:val="00DE069B"/>
    <w:rsid w:val="00DE33A5"/>
    <w:rsid w:val="00DF1593"/>
    <w:rsid w:val="00DF2250"/>
    <w:rsid w:val="00DF597B"/>
    <w:rsid w:val="00E12836"/>
    <w:rsid w:val="00E13D89"/>
    <w:rsid w:val="00E17F8A"/>
    <w:rsid w:val="00E20B74"/>
    <w:rsid w:val="00E22DF5"/>
    <w:rsid w:val="00E2389B"/>
    <w:rsid w:val="00E273EB"/>
    <w:rsid w:val="00E40D59"/>
    <w:rsid w:val="00E421DE"/>
    <w:rsid w:val="00E5386C"/>
    <w:rsid w:val="00E5563B"/>
    <w:rsid w:val="00E56D31"/>
    <w:rsid w:val="00E664D1"/>
    <w:rsid w:val="00E72D9B"/>
    <w:rsid w:val="00E75851"/>
    <w:rsid w:val="00E760A3"/>
    <w:rsid w:val="00E81523"/>
    <w:rsid w:val="00E83AB0"/>
    <w:rsid w:val="00E90915"/>
    <w:rsid w:val="00E9097A"/>
    <w:rsid w:val="00EA13DD"/>
    <w:rsid w:val="00EA79CE"/>
    <w:rsid w:val="00EB2419"/>
    <w:rsid w:val="00EB2876"/>
    <w:rsid w:val="00EB4A53"/>
    <w:rsid w:val="00EB51B2"/>
    <w:rsid w:val="00EC0505"/>
    <w:rsid w:val="00ED7608"/>
    <w:rsid w:val="00F0769A"/>
    <w:rsid w:val="00F07D66"/>
    <w:rsid w:val="00F104FA"/>
    <w:rsid w:val="00F156DC"/>
    <w:rsid w:val="00F2064E"/>
    <w:rsid w:val="00F21DE7"/>
    <w:rsid w:val="00F329C5"/>
    <w:rsid w:val="00F64FDB"/>
    <w:rsid w:val="00F65919"/>
    <w:rsid w:val="00F70B88"/>
    <w:rsid w:val="00F711A8"/>
    <w:rsid w:val="00F74BDA"/>
    <w:rsid w:val="00F753A8"/>
    <w:rsid w:val="00F7743A"/>
    <w:rsid w:val="00F8322D"/>
    <w:rsid w:val="00FA00FB"/>
    <w:rsid w:val="00FA2126"/>
    <w:rsid w:val="00FA51B1"/>
    <w:rsid w:val="00FB396E"/>
    <w:rsid w:val="00FB64A1"/>
    <w:rsid w:val="00FB7841"/>
    <w:rsid w:val="00FB7AB6"/>
    <w:rsid w:val="00FC141C"/>
    <w:rsid w:val="00FC378E"/>
    <w:rsid w:val="00FD51D6"/>
    <w:rsid w:val="00FD5FDD"/>
    <w:rsid w:val="00FE044C"/>
    <w:rsid w:val="00FE2145"/>
    <w:rsid w:val="00FF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014B8E-1493-4F33-A594-4B526E88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0915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90915"/>
    <w:rPr>
      <w:color w:val="0066CC"/>
      <w:u w:val="single"/>
    </w:rPr>
  </w:style>
  <w:style w:type="character" w:customStyle="1" w:styleId="Exact">
    <w:name w:val="Основной текст Exact"/>
    <w:basedOn w:val="a0"/>
    <w:rsid w:val="00E909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sid w:val="00E909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sid w:val="00E909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sid w:val="00E909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sid w:val="00E90915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sid w:val="00E909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E90915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sid w:val="00E9091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rsid w:val="00E9091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E90915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E90915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rsid w:val="00E90915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E9091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89D01D7C59BDAC7AEFCC522C506ADA923F26F1E43822A82CA776B608A282A51EC2CB6AB2A9FCBEs3n7G" TargetMode="External"/><Relationship Id="rId13" Type="http://schemas.openxmlformats.org/officeDocument/2006/relationships/hyperlink" Target="garantF1://12036354.5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4916F0126FFC39C18B8679A5A88F27B1F31133D7B559452828B5ED7BDFCkC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4916F0126FFC39C18B8679A5A88F27B1F321B3F7C559452828B5ED7BDCCA8E9CC05D68B6514BA04FCkE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389D01D7C59BDAC7AEFCC522C506ADA923F26F1E43822A82CA776B608A282A51EC2CB6AB2A9FCB9s3nCG" TargetMode="External"/><Relationship Id="rId10" Type="http://schemas.openxmlformats.org/officeDocument/2006/relationships/hyperlink" Target="consultantplus://offline/ref=44916F0126FFC39C18B8679A5A88F27B1F321B3970569452828B5ED7BDCCA8E9CC05D68B6516BC05FCk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916F0126FFC39C18B8679A5A88F27B1F321B3970569452828B5ED7BDCCA8E9CC05D68B6516BC00FCk3J" TargetMode="External"/><Relationship Id="rId14" Type="http://schemas.openxmlformats.org/officeDocument/2006/relationships/hyperlink" Target="consultantplus://offline/ref=5389D01D7C59BDAC7AEFCC522C506ADA9B3F22F7E93B7FA224FE7AB40FADDDB2198BC76BB2A9FEsBn7G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FDC95-9A64-4079-96A9-4F113DE51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2473</Words>
  <Characters>14098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Сенюшкина Светлана Леонидовна</cp:lastModifiedBy>
  <cp:revision>11</cp:revision>
  <cp:lastPrinted>2022-09-06T06:00:00Z</cp:lastPrinted>
  <dcterms:created xsi:type="dcterms:W3CDTF">2024-02-04T22:02:00Z</dcterms:created>
  <dcterms:modified xsi:type="dcterms:W3CDTF">2024-10-21T13:53:00Z</dcterms:modified>
</cp:coreProperties>
</file>